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A22" w:rsidRPr="00AE5218" w:rsidRDefault="004A41EF" w:rsidP="002F542E">
      <w:pPr>
        <w:ind w:left="5664" w:firstLine="708"/>
        <w:jc w:val="right"/>
        <w:rPr>
          <w:rFonts w:ascii="Times New Roman" w:hAnsi="Times New Roman" w:cs="Times New Roman"/>
          <w:sz w:val="24"/>
          <w:szCs w:val="24"/>
        </w:rPr>
      </w:pPr>
      <w:r w:rsidRPr="00AE5218">
        <w:rPr>
          <w:rFonts w:ascii="Times New Roman" w:hAnsi="Times New Roman" w:cs="Times New Roman"/>
          <w:sz w:val="24"/>
          <w:szCs w:val="24"/>
        </w:rPr>
        <w:t xml:space="preserve">Załącznik nr </w:t>
      </w:r>
      <w:r w:rsidR="006347AC">
        <w:rPr>
          <w:rFonts w:ascii="Times New Roman" w:hAnsi="Times New Roman" w:cs="Times New Roman"/>
          <w:sz w:val="24"/>
          <w:szCs w:val="24"/>
        </w:rPr>
        <w:t>1 do S</w:t>
      </w:r>
      <w:r w:rsidRPr="00AE5218">
        <w:rPr>
          <w:rFonts w:ascii="Times New Roman" w:hAnsi="Times New Roman" w:cs="Times New Roman"/>
          <w:sz w:val="24"/>
          <w:szCs w:val="24"/>
        </w:rPr>
        <w:t>WZ</w:t>
      </w:r>
    </w:p>
    <w:p w:rsidR="004A41EF" w:rsidRPr="00AE5218" w:rsidRDefault="006347AC" w:rsidP="006347AC">
      <w:pPr>
        <w:pStyle w:val="Default"/>
        <w:spacing w:after="240"/>
        <w:jc w:val="center"/>
        <w:rPr>
          <w:color w:val="auto"/>
        </w:rPr>
      </w:pPr>
      <w:r>
        <w:rPr>
          <w:b/>
          <w:bCs/>
          <w:color w:val="auto"/>
        </w:rPr>
        <w:t xml:space="preserve">PROJEKTOWANE POSTANOWIENIA </w:t>
      </w:r>
      <w:r w:rsidR="00D26269" w:rsidRPr="00AE5218">
        <w:rPr>
          <w:b/>
          <w:bCs/>
          <w:color w:val="auto"/>
        </w:rPr>
        <w:t>UMOWY</w:t>
      </w:r>
      <w:r>
        <w:rPr>
          <w:b/>
          <w:bCs/>
          <w:color w:val="auto"/>
        </w:rPr>
        <w:t xml:space="preserve"> W SPRAWIE ZAMÓWIENIA PUBLICZNEGO</w:t>
      </w:r>
    </w:p>
    <w:p w:rsidR="006347AC" w:rsidRDefault="004A41EF" w:rsidP="00D85750">
      <w:pPr>
        <w:pStyle w:val="Default"/>
        <w:spacing w:line="360" w:lineRule="auto"/>
        <w:jc w:val="both"/>
        <w:rPr>
          <w:color w:val="auto"/>
        </w:rPr>
      </w:pPr>
      <w:proofErr w:type="gramStart"/>
      <w:r w:rsidRPr="00AE5218">
        <w:rPr>
          <w:color w:val="auto"/>
        </w:rPr>
        <w:t>zawarta</w:t>
      </w:r>
      <w:proofErr w:type="gramEnd"/>
      <w:r w:rsidRPr="00AE5218">
        <w:rPr>
          <w:color w:val="auto"/>
        </w:rPr>
        <w:t xml:space="preserve"> w dniu………………….</w:t>
      </w:r>
    </w:p>
    <w:p w:rsidR="004A41EF" w:rsidRPr="00AE5218" w:rsidRDefault="00AE5218" w:rsidP="00D85750">
      <w:pPr>
        <w:pStyle w:val="Default"/>
        <w:spacing w:line="360" w:lineRule="auto"/>
        <w:jc w:val="both"/>
        <w:rPr>
          <w:color w:val="auto"/>
        </w:rPr>
      </w:pPr>
      <w:proofErr w:type="gramStart"/>
      <w:r>
        <w:rPr>
          <w:color w:val="auto"/>
        </w:rPr>
        <w:t>p</w:t>
      </w:r>
      <w:r w:rsidR="004A41EF" w:rsidRPr="00AE5218">
        <w:rPr>
          <w:color w:val="auto"/>
        </w:rPr>
        <w:t>omię</w:t>
      </w:r>
      <w:r>
        <w:rPr>
          <w:color w:val="auto"/>
        </w:rPr>
        <w:t>dzy</w:t>
      </w:r>
      <w:proofErr w:type="gramEnd"/>
      <w:r>
        <w:rPr>
          <w:color w:val="auto"/>
        </w:rPr>
        <w:t xml:space="preserve"> </w:t>
      </w:r>
      <w:r w:rsidR="004A41EF" w:rsidRPr="00AE5218">
        <w:rPr>
          <w:b/>
          <w:bCs/>
          <w:color w:val="auto"/>
        </w:rPr>
        <w:t>Gminą Lubień Kujawski</w:t>
      </w:r>
      <w:r w:rsidR="004A41EF" w:rsidRPr="00AE5218">
        <w:rPr>
          <w:color w:val="auto"/>
        </w:rPr>
        <w:t>, 87-840 Lubień Ku</w:t>
      </w:r>
      <w:r>
        <w:rPr>
          <w:color w:val="auto"/>
        </w:rPr>
        <w:t>jawski, ul. Wojska Polskiego 29, NIP: 888-290-42-67</w:t>
      </w:r>
      <w:r w:rsidR="004A41EF" w:rsidRPr="00AE5218">
        <w:rPr>
          <w:color w:val="auto"/>
        </w:rPr>
        <w:t xml:space="preserve">, reprezentowaną przez: </w:t>
      </w:r>
    </w:p>
    <w:p w:rsidR="004A41EF" w:rsidRPr="00AE5218" w:rsidRDefault="004A41EF" w:rsidP="00D85750">
      <w:pPr>
        <w:pStyle w:val="Default"/>
        <w:spacing w:line="360" w:lineRule="auto"/>
        <w:rPr>
          <w:color w:val="auto"/>
        </w:rPr>
      </w:pPr>
      <w:r w:rsidRPr="00AE5218">
        <w:rPr>
          <w:b/>
          <w:bCs/>
          <w:color w:val="auto"/>
        </w:rPr>
        <w:t>Marka Wilińskiego – Burmistrza Lubienia Kujawskiego</w:t>
      </w:r>
      <w:r w:rsidRPr="00AE5218">
        <w:rPr>
          <w:color w:val="auto"/>
        </w:rPr>
        <w:t xml:space="preserve">, </w:t>
      </w:r>
    </w:p>
    <w:p w:rsidR="004A41EF" w:rsidRPr="00AE5218" w:rsidRDefault="004A41EF" w:rsidP="00D85750">
      <w:pPr>
        <w:pStyle w:val="Default"/>
        <w:spacing w:line="360" w:lineRule="auto"/>
        <w:rPr>
          <w:color w:val="auto"/>
        </w:rPr>
      </w:pPr>
      <w:proofErr w:type="gramStart"/>
      <w:r w:rsidRPr="00AE5218">
        <w:rPr>
          <w:color w:val="auto"/>
        </w:rPr>
        <w:t>przy</w:t>
      </w:r>
      <w:proofErr w:type="gramEnd"/>
      <w:r w:rsidRPr="00AE5218">
        <w:rPr>
          <w:color w:val="auto"/>
        </w:rPr>
        <w:t xml:space="preserve"> kontrasygnacie: </w:t>
      </w:r>
    </w:p>
    <w:p w:rsidR="004A41EF" w:rsidRPr="00D85750" w:rsidRDefault="002E41EA" w:rsidP="00AE5218">
      <w:pPr>
        <w:pStyle w:val="Default"/>
        <w:spacing w:after="120" w:line="360" w:lineRule="auto"/>
        <w:rPr>
          <w:color w:val="auto"/>
        </w:rPr>
      </w:pPr>
      <w:r w:rsidRPr="00D85750">
        <w:rPr>
          <w:b/>
          <w:bCs/>
          <w:color w:val="auto"/>
        </w:rPr>
        <w:t>………………………………………</w:t>
      </w:r>
      <w:r w:rsidR="004A41EF" w:rsidRPr="00D85750">
        <w:rPr>
          <w:b/>
          <w:bCs/>
          <w:color w:val="auto"/>
        </w:rPr>
        <w:t xml:space="preserve"> – Skarbnika Gminy</w:t>
      </w:r>
      <w:r w:rsidR="004A41EF" w:rsidRPr="00D85750">
        <w:rPr>
          <w:color w:val="auto"/>
        </w:rPr>
        <w:t xml:space="preserve">, </w:t>
      </w:r>
    </w:p>
    <w:p w:rsidR="004A41EF" w:rsidRPr="00AE5218" w:rsidRDefault="00A87FEC" w:rsidP="00D85750">
      <w:pPr>
        <w:ind w:firstLine="0"/>
        <w:rPr>
          <w:rFonts w:ascii="Times New Roman" w:hAnsi="Times New Roman" w:cs="Times New Roman"/>
          <w:sz w:val="24"/>
          <w:szCs w:val="24"/>
        </w:rPr>
      </w:pPr>
      <w:proofErr w:type="gramStart"/>
      <w:r w:rsidRPr="00AE5218">
        <w:rPr>
          <w:rFonts w:ascii="Times New Roman" w:hAnsi="Times New Roman" w:cs="Times New Roman"/>
          <w:sz w:val="24"/>
          <w:szCs w:val="24"/>
        </w:rPr>
        <w:t>zwaną</w:t>
      </w:r>
      <w:proofErr w:type="gramEnd"/>
      <w:r w:rsidR="004A41EF" w:rsidRPr="00AE5218">
        <w:rPr>
          <w:rFonts w:ascii="Times New Roman" w:hAnsi="Times New Roman" w:cs="Times New Roman"/>
          <w:sz w:val="24"/>
          <w:szCs w:val="24"/>
        </w:rPr>
        <w:t xml:space="preserve"> w dalszej treści umowy „</w:t>
      </w:r>
      <w:r w:rsidR="004A41EF" w:rsidRPr="00AE5218">
        <w:rPr>
          <w:rFonts w:ascii="Times New Roman" w:hAnsi="Times New Roman" w:cs="Times New Roman"/>
          <w:i/>
          <w:iCs/>
          <w:sz w:val="24"/>
          <w:szCs w:val="24"/>
        </w:rPr>
        <w:t>Zamawiającym</w:t>
      </w:r>
      <w:r w:rsidR="004A41EF" w:rsidRPr="00AE5218">
        <w:rPr>
          <w:rFonts w:ascii="Times New Roman" w:hAnsi="Times New Roman" w:cs="Times New Roman"/>
          <w:sz w:val="24"/>
          <w:szCs w:val="24"/>
        </w:rPr>
        <w:t>”,</w:t>
      </w:r>
    </w:p>
    <w:p w:rsidR="00A87FEC" w:rsidRPr="00A87FEC" w:rsidRDefault="00A87FEC" w:rsidP="00EC0525">
      <w:pPr>
        <w:suppressAutoHyphens/>
        <w:spacing w:after="120" w:line="240" w:lineRule="auto"/>
        <w:ind w:firstLine="0"/>
        <w:rPr>
          <w:rFonts w:ascii="Times New Roman" w:eastAsia="Times New Roman" w:hAnsi="Times New Roman" w:cs="Times New Roman"/>
          <w:sz w:val="24"/>
          <w:szCs w:val="24"/>
          <w:lang w:eastAsia="ar-SA"/>
        </w:rPr>
      </w:pPr>
      <w:proofErr w:type="gramStart"/>
      <w:r w:rsidRPr="00A87FEC">
        <w:rPr>
          <w:rFonts w:ascii="Times New Roman" w:eastAsia="Times New Roman" w:hAnsi="Times New Roman" w:cs="Times New Roman"/>
          <w:sz w:val="24"/>
          <w:szCs w:val="24"/>
          <w:lang w:eastAsia="ar-SA"/>
        </w:rPr>
        <w:t>a</w:t>
      </w:r>
      <w:proofErr w:type="gramEnd"/>
      <w:r w:rsidRPr="00A87FEC">
        <w:rPr>
          <w:rFonts w:ascii="Times New Roman" w:eastAsia="Times New Roman" w:hAnsi="Times New Roman" w:cs="Times New Roman"/>
          <w:sz w:val="24"/>
          <w:szCs w:val="24"/>
          <w:lang w:eastAsia="ar-SA"/>
        </w:rPr>
        <w:t xml:space="preserve">  </w:t>
      </w:r>
    </w:p>
    <w:p w:rsidR="00A87FEC" w:rsidRPr="00A87FEC" w:rsidRDefault="00A87FEC" w:rsidP="00D85750">
      <w:pPr>
        <w:suppressAutoHyphens/>
        <w:ind w:firstLine="0"/>
        <w:rPr>
          <w:rFonts w:ascii="Times New Roman" w:eastAsia="Times New Roman" w:hAnsi="Times New Roman" w:cs="Times New Roman"/>
          <w:sz w:val="24"/>
          <w:szCs w:val="24"/>
          <w:lang w:eastAsia="ar-SA"/>
        </w:rPr>
      </w:pPr>
      <w:r w:rsidRPr="00A87FEC">
        <w:rPr>
          <w:rFonts w:ascii="Times New Roman" w:eastAsia="Times New Roman" w:hAnsi="Times New Roman" w:cs="Times New Roman"/>
          <w:sz w:val="24"/>
          <w:szCs w:val="24"/>
          <w:lang w:eastAsia="ar-SA"/>
        </w:rPr>
        <w:t xml:space="preserve">....................................... z siedzibą </w:t>
      </w:r>
      <w:proofErr w:type="gramStart"/>
      <w:r w:rsidRPr="00A87FEC">
        <w:rPr>
          <w:rFonts w:ascii="Times New Roman" w:eastAsia="Times New Roman" w:hAnsi="Times New Roman" w:cs="Times New Roman"/>
          <w:sz w:val="24"/>
          <w:szCs w:val="24"/>
          <w:lang w:eastAsia="ar-SA"/>
        </w:rPr>
        <w:t>w .................................................</w:t>
      </w:r>
      <w:proofErr w:type="gramEnd"/>
      <w:r w:rsidRPr="00A87FEC">
        <w:rPr>
          <w:rFonts w:ascii="Times New Roman" w:eastAsia="Times New Roman" w:hAnsi="Times New Roman" w:cs="Times New Roman"/>
          <w:sz w:val="24"/>
          <w:szCs w:val="24"/>
          <w:lang w:eastAsia="ar-SA"/>
        </w:rPr>
        <w:t xml:space="preserve">......... </w:t>
      </w:r>
      <w:proofErr w:type="gramStart"/>
      <w:r w:rsidRPr="00A87FEC">
        <w:rPr>
          <w:rFonts w:ascii="Times New Roman" w:eastAsia="Times New Roman" w:hAnsi="Times New Roman" w:cs="Times New Roman"/>
          <w:sz w:val="24"/>
          <w:szCs w:val="24"/>
          <w:lang w:eastAsia="ar-SA"/>
        </w:rPr>
        <w:t>działającą</w:t>
      </w:r>
      <w:proofErr w:type="gramEnd"/>
      <w:r w:rsidRPr="00A87FEC">
        <w:rPr>
          <w:rFonts w:ascii="Times New Roman" w:eastAsia="Times New Roman" w:hAnsi="Times New Roman" w:cs="Times New Roman"/>
          <w:sz w:val="24"/>
          <w:szCs w:val="24"/>
          <w:lang w:eastAsia="ar-SA"/>
        </w:rPr>
        <w:t xml:space="preserve"> na podstawie......................................................................................................................................</w:t>
      </w:r>
    </w:p>
    <w:p w:rsidR="00A87FEC" w:rsidRPr="00A87FEC" w:rsidRDefault="00A87FEC" w:rsidP="00D85750">
      <w:pPr>
        <w:suppressAutoHyphens/>
        <w:ind w:firstLine="0"/>
        <w:rPr>
          <w:rFonts w:ascii="Times New Roman" w:eastAsia="Times New Roman" w:hAnsi="Times New Roman" w:cs="Times New Roman"/>
          <w:sz w:val="24"/>
          <w:szCs w:val="24"/>
          <w:lang w:eastAsia="ar-SA"/>
        </w:rPr>
      </w:pPr>
      <w:r w:rsidRPr="00A87FEC">
        <w:rPr>
          <w:rFonts w:ascii="Times New Roman" w:eastAsia="Times New Roman" w:hAnsi="Times New Roman" w:cs="Times New Roman"/>
          <w:sz w:val="24"/>
          <w:szCs w:val="24"/>
          <w:lang w:eastAsia="ar-SA"/>
        </w:rPr>
        <w:t>NIP:  …………………………………………………………………………………………….</w:t>
      </w:r>
    </w:p>
    <w:p w:rsidR="00A87FEC" w:rsidRPr="00A87FEC" w:rsidRDefault="00A87FEC" w:rsidP="00D85750">
      <w:pPr>
        <w:suppressAutoHyphens/>
        <w:ind w:firstLine="0"/>
        <w:rPr>
          <w:rFonts w:ascii="Times New Roman" w:eastAsia="Times New Roman" w:hAnsi="Times New Roman" w:cs="Times New Roman"/>
          <w:sz w:val="24"/>
          <w:szCs w:val="24"/>
          <w:lang w:eastAsia="ar-SA"/>
        </w:rPr>
      </w:pPr>
      <w:proofErr w:type="gramStart"/>
      <w:r w:rsidRPr="00A87FEC">
        <w:rPr>
          <w:rFonts w:ascii="Times New Roman" w:eastAsia="Times New Roman" w:hAnsi="Times New Roman" w:cs="Times New Roman"/>
          <w:sz w:val="24"/>
          <w:szCs w:val="24"/>
          <w:lang w:eastAsia="ar-SA"/>
        </w:rPr>
        <w:t>zwaną</w:t>
      </w:r>
      <w:proofErr w:type="gramEnd"/>
      <w:r w:rsidRPr="00A87FEC">
        <w:rPr>
          <w:rFonts w:ascii="Times New Roman" w:eastAsia="Times New Roman" w:hAnsi="Times New Roman" w:cs="Times New Roman"/>
          <w:sz w:val="24"/>
          <w:szCs w:val="24"/>
          <w:lang w:eastAsia="ar-SA"/>
        </w:rPr>
        <w:t xml:space="preserve"> dalej „Wykonawcą”,</w:t>
      </w:r>
    </w:p>
    <w:p w:rsidR="00A87FEC" w:rsidRPr="00A87FEC" w:rsidRDefault="00A87FEC" w:rsidP="00D85750">
      <w:pPr>
        <w:suppressAutoHyphens/>
        <w:ind w:firstLine="0"/>
        <w:rPr>
          <w:rFonts w:ascii="Times New Roman" w:eastAsia="Times New Roman" w:hAnsi="Times New Roman" w:cs="Times New Roman"/>
          <w:sz w:val="24"/>
          <w:szCs w:val="24"/>
          <w:lang w:eastAsia="ar-SA"/>
        </w:rPr>
      </w:pPr>
      <w:proofErr w:type="gramStart"/>
      <w:r w:rsidRPr="00A87FEC">
        <w:rPr>
          <w:rFonts w:ascii="Times New Roman" w:eastAsia="Times New Roman" w:hAnsi="Times New Roman" w:cs="Times New Roman"/>
          <w:sz w:val="24"/>
          <w:szCs w:val="24"/>
          <w:lang w:eastAsia="ar-SA"/>
        </w:rPr>
        <w:t>reprezentowaną</w:t>
      </w:r>
      <w:proofErr w:type="gramEnd"/>
      <w:r w:rsidRPr="00A87FEC">
        <w:rPr>
          <w:rFonts w:ascii="Times New Roman" w:eastAsia="Times New Roman" w:hAnsi="Times New Roman" w:cs="Times New Roman"/>
          <w:sz w:val="24"/>
          <w:szCs w:val="24"/>
          <w:lang w:eastAsia="ar-SA"/>
        </w:rPr>
        <w:t xml:space="preserve"> przez:</w:t>
      </w:r>
    </w:p>
    <w:p w:rsidR="00A87FEC" w:rsidRPr="00A87FEC" w:rsidRDefault="00A87FEC" w:rsidP="00D85750">
      <w:pPr>
        <w:suppressAutoHyphens/>
        <w:ind w:firstLine="0"/>
        <w:rPr>
          <w:rFonts w:ascii="Times New Roman" w:eastAsia="Times New Roman" w:hAnsi="Times New Roman" w:cs="Times New Roman"/>
          <w:sz w:val="24"/>
          <w:szCs w:val="24"/>
          <w:lang w:eastAsia="ar-SA"/>
        </w:rPr>
      </w:pPr>
      <w:r w:rsidRPr="00A87FEC">
        <w:rPr>
          <w:rFonts w:ascii="Times New Roman" w:eastAsia="Times New Roman" w:hAnsi="Times New Roman" w:cs="Times New Roman"/>
          <w:sz w:val="24"/>
          <w:szCs w:val="24"/>
          <w:lang w:eastAsia="ar-SA"/>
        </w:rPr>
        <w:t>-</w:t>
      </w:r>
    </w:p>
    <w:p w:rsidR="006347AC" w:rsidRPr="006347AC" w:rsidRDefault="00C81725" w:rsidP="006347AC">
      <w:pPr>
        <w:spacing w:line="240" w:lineRule="auto"/>
        <w:ind w:firstLine="0"/>
        <w:rPr>
          <w:rFonts w:ascii="Times New Roman" w:hAnsi="Times New Roman" w:cs="Times New Roman"/>
          <w:sz w:val="24"/>
          <w:szCs w:val="24"/>
        </w:rPr>
      </w:pPr>
      <w:proofErr w:type="gramStart"/>
      <w:r>
        <w:rPr>
          <w:rFonts w:ascii="Times New Roman" w:hAnsi="Times New Roman" w:cs="Times New Roman"/>
          <w:sz w:val="24"/>
          <w:szCs w:val="24"/>
        </w:rPr>
        <w:t>zwana</w:t>
      </w:r>
      <w:proofErr w:type="gramEnd"/>
      <w:r>
        <w:rPr>
          <w:rFonts w:ascii="Times New Roman" w:hAnsi="Times New Roman" w:cs="Times New Roman"/>
          <w:sz w:val="24"/>
          <w:szCs w:val="24"/>
        </w:rPr>
        <w:t xml:space="preserve"> dalej </w:t>
      </w:r>
      <w:r w:rsidRPr="00C81725">
        <w:rPr>
          <w:rFonts w:ascii="Times New Roman" w:hAnsi="Times New Roman" w:cs="Times New Roman"/>
          <w:b/>
          <w:sz w:val="24"/>
          <w:szCs w:val="24"/>
        </w:rPr>
        <w:t>„Umową”</w:t>
      </w:r>
      <w:r w:rsidR="006347AC" w:rsidRPr="006347AC">
        <w:rPr>
          <w:rFonts w:ascii="Times New Roman" w:hAnsi="Times New Roman" w:cs="Times New Roman"/>
          <w:sz w:val="24"/>
          <w:szCs w:val="24"/>
        </w:rPr>
        <w:t xml:space="preserve">w wyniku przeprowadzonego postępowania o udzielenie zamówienia klasycznego prowadzonego w trybie podstawowym bez przeprowadzenia negocjacji na podstawie art. 275 ust.1 ustawy z dnia 11 września 2019 r. Prawo zamówień publicznych </w:t>
      </w:r>
      <w:r w:rsidR="00327B75">
        <w:rPr>
          <w:rFonts w:ascii="Times New Roman" w:hAnsi="Times New Roman" w:cs="Times New Roman"/>
          <w:sz w:val="24"/>
          <w:szCs w:val="24"/>
        </w:rPr>
        <w:br/>
      </w:r>
      <w:r w:rsidR="006347AC" w:rsidRPr="006347AC">
        <w:rPr>
          <w:rFonts w:ascii="Times New Roman" w:hAnsi="Times New Roman" w:cs="Times New Roman"/>
          <w:sz w:val="24"/>
          <w:szCs w:val="24"/>
        </w:rPr>
        <w:t xml:space="preserve">(Dz.U. </w:t>
      </w:r>
      <w:proofErr w:type="gramStart"/>
      <w:r w:rsidR="006347AC" w:rsidRPr="006347AC">
        <w:rPr>
          <w:rFonts w:ascii="Times New Roman" w:hAnsi="Times New Roman" w:cs="Times New Roman"/>
          <w:sz w:val="24"/>
          <w:szCs w:val="24"/>
        </w:rPr>
        <w:t>z</w:t>
      </w:r>
      <w:proofErr w:type="gramEnd"/>
      <w:r w:rsidR="006347AC" w:rsidRPr="006347AC">
        <w:rPr>
          <w:rFonts w:ascii="Times New Roman" w:hAnsi="Times New Roman" w:cs="Times New Roman"/>
          <w:sz w:val="24"/>
          <w:szCs w:val="24"/>
        </w:rPr>
        <w:t xml:space="preserve"> 2019 r. poz. 2019</w:t>
      </w:r>
      <w:r w:rsidR="006347AC">
        <w:rPr>
          <w:rFonts w:ascii="Times New Roman" w:hAnsi="Times New Roman" w:cs="Times New Roman"/>
          <w:sz w:val="24"/>
          <w:szCs w:val="24"/>
        </w:rPr>
        <w:t xml:space="preserve"> ze zm.</w:t>
      </w:r>
      <w:r w:rsidR="006347AC" w:rsidRPr="006347AC">
        <w:rPr>
          <w:rFonts w:ascii="Times New Roman" w:hAnsi="Times New Roman" w:cs="Times New Roman"/>
          <w:sz w:val="24"/>
          <w:szCs w:val="24"/>
        </w:rPr>
        <w:t>),</w:t>
      </w:r>
      <w:r w:rsidR="00C12998">
        <w:rPr>
          <w:rFonts w:ascii="Times New Roman" w:hAnsi="Times New Roman" w:cs="Times New Roman"/>
          <w:sz w:val="24"/>
          <w:szCs w:val="24"/>
        </w:rPr>
        <w:t xml:space="preserve"> zwana dalej „</w:t>
      </w:r>
      <w:proofErr w:type="spellStart"/>
      <w:r w:rsidR="00C12998">
        <w:rPr>
          <w:rFonts w:ascii="Times New Roman" w:hAnsi="Times New Roman" w:cs="Times New Roman"/>
          <w:sz w:val="24"/>
          <w:szCs w:val="24"/>
        </w:rPr>
        <w:t>pzp</w:t>
      </w:r>
      <w:proofErr w:type="spellEnd"/>
      <w:r w:rsidR="00C12998">
        <w:rPr>
          <w:rFonts w:ascii="Times New Roman" w:hAnsi="Times New Roman" w:cs="Times New Roman"/>
          <w:sz w:val="24"/>
          <w:szCs w:val="24"/>
        </w:rPr>
        <w:t xml:space="preserve">” o </w:t>
      </w:r>
      <w:r w:rsidR="006347AC" w:rsidRPr="006347AC">
        <w:rPr>
          <w:rFonts w:ascii="Times New Roman" w:hAnsi="Times New Roman" w:cs="Times New Roman"/>
          <w:sz w:val="24"/>
          <w:szCs w:val="24"/>
        </w:rPr>
        <w:t xml:space="preserve">następującej treści: </w:t>
      </w:r>
    </w:p>
    <w:p w:rsidR="00D26269" w:rsidRDefault="00D26269" w:rsidP="00AE5218">
      <w:pPr>
        <w:spacing w:line="240" w:lineRule="auto"/>
        <w:ind w:firstLine="0"/>
        <w:jc w:val="center"/>
        <w:rPr>
          <w:rFonts w:ascii="Times New Roman" w:eastAsia="Times New Roman" w:hAnsi="Times New Roman" w:cs="Times New Roman"/>
          <w:b/>
          <w:color w:val="000000"/>
          <w:sz w:val="24"/>
          <w:szCs w:val="24"/>
          <w:lang w:eastAsia="pl-PL"/>
        </w:rPr>
      </w:pPr>
      <w:r w:rsidRPr="004314A4">
        <w:rPr>
          <w:rFonts w:ascii="Times New Roman" w:eastAsia="Times New Roman" w:hAnsi="Times New Roman" w:cs="Times New Roman"/>
          <w:b/>
          <w:color w:val="000000"/>
          <w:sz w:val="24"/>
          <w:szCs w:val="24"/>
          <w:lang w:eastAsia="pl-PL"/>
        </w:rPr>
        <w:t>§ 1</w:t>
      </w:r>
    </w:p>
    <w:p w:rsidR="00D85750" w:rsidRPr="004314A4" w:rsidRDefault="00D85750" w:rsidP="00AE5218">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Przedmiot zamówienia</w:t>
      </w:r>
    </w:p>
    <w:p w:rsidR="00C12998" w:rsidRPr="009E1E19" w:rsidRDefault="00D26269" w:rsidP="00C67734">
      <w:pPr>
        <w:numPr>
          <w:ilvl w:val="0"/>
          <w:numId w:val="1"/>
        </w:numPr>
        <w:tabs>
          <w:tab w:val="left" w:pos="284"/>
        </w:tabs>
        <w:spacing w:line="240" w:lineRule="auto"/>
        <w:ind w:left="284" w:hanging="284"/>
        <w:rPr>
          <w:rFonts w:ascii="Times New Roman" w:eastAsia="Times New Roman" w:hAnsi="Times New Roman" w:cs="Times New Roman"/>
          <w:b/>
          <w:spacing w:val="-4"/>
          <w:kern w:val="24"/>
          <w:sz w:val="24"/>
          <w:szCs w:val="24"/>
          <w:lang w:eastAsia="pl-PL"/>
        </w:rPr>
      </w:pPr>
      <w:r w:rsidRPr="009E1E19">
        <w:rPr>
          <w:rFonts w:ascii="Times New Roman" w:eastAsia="Times New Roman" w:hAnsi="Times New Roman" w:cs="Times New Roman"/>
          <w:color w:val="000000"/>
          <w:sz w:val="24"/>
          <w:szCs w:val="24"/>
          <w:lang w:eastAsia="pl-PL"/>
        </w:rPr>
        <w:t>Zamawiający zleca, a Wykonawca przyjmuje do realizacji zadanie</w:t>
      </w:r>
      <w:r w:rsidR="00D842C7" w:rsidRPr="009E1E19">
        <w:rPr>
          <w:rFonts w:ascii="Times New Roman" w:eastAsia="Times New Roman" w:hAnsi="Times New Roman" w:cs="Times New Roman"/>
          <w:color w:val="000000"/>
          <w:sz w:val="24"/>
          <w:szCs w:val="24"/>
          <w:lang w:eastAsia="pl-PL"/>
        </w:rPr>
        <w:t xml:space="preserve"> pn.</w:t>
      </w:r>
      <w:r w:rsidR="00C12998" w:rsidRPr="009E1E19">
        <w:rPr>
          <w:rFonts w:ascii="Times New Roman" w:eastAsia="Times New Roman" w:hAnsi="Times New Roman" w:cs="Times New Roman"/>
          <w:color w:val="000000"/>
          <w:sz w:val="24"/>
          <w:szCs w:val="24"/>
          <w:lang w:eastAsia="pl-PL"/>
        </w:rPr>
        <w:t xml:space="preserve">: </w:t>
      </w:r>
      <w:bookmarkStart w:id="0" w:name="_Hlk523313064"/>
      <w:r w:rsidR="00C67734" w:rsidRPr="009E1E19">
        <w:rPr>
          <w:rFonts w:ascii="Times New Roman" w:hAnsi="Times New Roman" w:cs="Times New Roman"/>
          <w:b/>
          <w:sz w:val="24"/>
          <w:szCs w:val="24"/>
        </w:rPr>
        <w:t>„</w:t>
      </w:r>
      <w:bookmarkStart w:id="1" w:name="_Hlk522527120"/>
      <w:bookmarkStart w:id="2" w:name="_Hlk46746762"/>
      <w:r w:rsidR="00C67734" w:rsidRPr="009E1E19">
        <w:rPr>
          <w:rFonts w:ascii="Times New Roman" w:hAnsi="Times New Roman" w:cs="Times New Roman"/>
          <w:b/>
          <w:sz w:val="24"/>
          <w:szCs w:val="24"/>
        </w:rPr>
        <w:t>MONTAŻ MIKROINSTALACJI OZE W GMINIE LUBIEŃ KUJAWSKI”</w:t>
      </w:r>
      <w:bookmarkEnd w:id="0"/>
      <w:bookmarkEnd w:id="1"/>
      <w:bookmarkEnd w:id="2"/>
      <w:r w:rsidR="00C12998" w:rsidRPr="009E1E19">
        <w:rPr>
          <w:rFonts w:ascii="Times New Roman" w:eastAsia="Times New Roman" w:hAnsi="Times New Roman" w:cs="Times New Roman"/>
          <w:b/>
          <w:spacing w:val="-4"/>
          <w:kern w:val="24"/>
          <w:sz w:val="24"/>
          <w:szCs w:val="24"/>
          <w:lang w:eastAsia="pl-PL"/>
        </w:rPr>
        <w:t xml:space="preserve">– zwane dalej „Przedmiotem zamówienia” </w:t>
      </w:r>
      <w:r w:rsidR="00C12998" w:rsidRPr="009E1E19">
        <w:rPr>
          <w:rFonts w:ascii="Times New Roman" w:eastAsia="Times New Roman" w:hAnsi="Times New Roman" w:cs="Times New Roman"/>
          <w:spacing w:val="-4"/>
          <w:kern w:val="24"/>
          <w:sz w:val="24"/>
          <w:szCs w:val="24"/>
          <w:lang w:eastAsia="pl-PL"/>
        </w:rPr>
        <w:t>lub</w:t>
      </w:r>
      <w:r w:rsidR="00C12998" w:rsidRPr="009E1E19">
        <w:rPr>
          <w:rFonts w:ascii="Times New Roman" w:eastAsia="Times New Roman" w:hAnsi="Times New Roman" w:cs="Times New Roman"/>
          <w:b/>
          <w:spacing w:val="-4"/>
          <w:kern w:val="24"/>
          <w:sz w:val="24"/>
          <w:szCs w:val="24"/>
          <w:lang w:eastAsia="pl-PL"/>
        </w:rPr>
        <w:t xml:space="preserve"> „Zadaniem”.</w:t>
      </w:r>
    </w:p>
    <w:p w:rsidR="00D26269" w:rsidRPr="00D26269" w:rsidRDefault="00C12998" w:rsidP="00D26269">
      <w:pPr>
        <w:numPr>
          <w:ilvl w:val="0"/>
          <w:numId w:val="1"/>
        </w:numPr>
        <w:tabs>
          <w:tab w:val="left" w:pos="284"/>
        </w:tabs>
        <w:spacing w:line="240" w:lineRule="auto"/>
        <w:ind w:left="284" w:hanging="284"/>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color w:val="000000"/>
          <w:sz w:val="24"/>
          <w:szCs w:val="24"/>
          <w:lang w:eastAsia="pl-PL"/>
        </w:rPr>
        <w:t>Wykonawca wykona Zadanie zgodnie ze S</w:t>
      </w:r>
      <w:r w:rsidR="00D26269" w:rsidRPr="00D26269">
        <w:rPr>
          <w:rFonts w:ascii="Times New Roman" w:eastAsia="Times New Roman" w:hAnsi="Times New Roman" w:cs="Times New Roman"/>
          <w:color w:val="000000"/>
          <w:sz w:val="24"/>
          <w:szCs w:val="24"/>
          <w:lang w:eastAsia="pl-PL"/>
        </w:rPr>
        <w:t xml:space="preserve">pecyfikacją </w:t>
      </w:r>
      <w:r>
        <w:rPr>
          <w:rFonts w:ascii="Times New Roman" w:eastAsia="Times New Roman" w:hAnsi="Times New Roman" w:cs="Times New Roman"/>
          <w:color w:val="000000"/>
          <w:sz w:val="24"/>
          <w:szCs w:val="24"/>
          <w:lang w:eastAsia="pl-PL"/>
        </w:rPr>
        <w:t>Warunków Z</w:t>
      </w:r>
      <w:r w:rsidR="00C81725">
        <w:rPr>
          <w:rFonts w:ascii="Times New Roman" w:eastAsia="Times New Roman" w:hAnsi="Times New Roman" w:cs="Times New Roman"/>
          <w:color w:val="000000"/>
          <w:sz w:val="24"/>
          <w:szCs w:val="24"/>
          <w:lang w:eastAsia="pl-PL"/>
        </w:rPr>
        <w:t>amówienia (zał. nr 1 do U</w:t>
      </w:r>
      <w:r w:rsidR="00D26269" w:rsidRPr="00D26269">
        <w:rPr>
          <w:rFonts w:ascii="Times New Roman" w:eastAsia="Times New Roman" w:hAnsi="Times New Roman" w:cs="Times New Roman"/>
          <w:color w:val="000000"/>
          <w:sz w:val="24"/>
          <w:szCs w:val="24"/>
          <w:lang w:eastAsia="pl-PL"/>
        </w:rPr>
        <w:t>mowy)</w:t>
      </w:r>
      <w:r>
        <w:rPr>
          <w:rFonts w:ascii="Times New Roman" w:eastAsia="Times New Roman" w:hAnsi="Times New Roman" w:cs="Times New Roman"/>
          <w:color w:val="000000"/>
          <w:sz w:val="24"/>
          <w:szCs w:val="24"/>
          <w:lang w:eastAsia="pl-PL"/>
        </w:rPr>
        <w:t xml:space="preserve">, zwaną dalej </w:t>
      </w:r>
      <w:r w:rsidRPr="00C12998">
        <w:rPr>
          <w:rFonts w:ascii="Times New Roman" w:eastAsia="Times New Roman" w:hAnsi="Times New Roman" w:cs="Times New Roman"/>
          <w:b/>
          <w:color w:val="000000"/>
          <w:sz w:val="24"/>
          <w:szCs w:val="24"/>
          <w:lang w:eastAsia="pl-PL"/>
        </w:rPr>
        <w:t>„SWZ”</w:t>
      </w:r>
      <w:r>
        <w:rPr>
          <w:rFonts w:ascii="Times New Roman" w:eastAsia="Times New Roman" w:hAnsi="Times New Roman" w:cs="Times New Roman"/>
          <w:color w:val="000000"/>
          <w:sz w:val="24"/>
          <w:szCs w:val="24"/>
          <w:lang w:eastAsia="pl-PL"/>
        </w:rPr>
        <w:t>,</w:t>
      </w:r>
      <w:r w:rsidR="00FF4FFB">
        <w:rPr>
          <w:rFonts w:ascii="Times New Roman" w:eastAsia="Times New Roman" w:hAnsi="Times New Roman" w:cs="Times New Roman"/>
          <w:color w:val="000000"/>
          <w:sz w:val="24"/>
          <w:szCs w:val="24"/>
          <w:lang w:eastAsia="pl-PL"/>
        </w:rPr>
        <w:t xml:space="preserve"> </w:t>
      </w:r>
      <w:r w:rsidR="00D26269" w:rsidRPr="005B2E08">
        <w:rPr>
          <w:rFonts w:ascii="Times New Roman" w:eastAsia="Times New Roman" w:hAnsi="Times New Roman" w:cs="Times New Roman"/>
          <w:color w:val="000000" w:themeColor="text1"/>
          <w:sz w:val="24"/>
          <w:szCs w:val="24"/>
          <w:lang w:eastAsia="pl-PL"/>
        </w:rPr>
        <w:t xml:space="preserve">przekazaną dokumentacją </w:t>
      </w:r>
      <w:r w:rsidR="00A14DD4" w:rsidRPr="005B2E08">
        <w:rPr>
          <w:rFonts w:ascii="Times New Roman" w:eastAsia="Times New Roman" w:hAnsi="Times New Roman" w:cs="Times New Roman"/>
          <w:color w:val="000000" w:themeColor="text1"/>
          <w:sz w:val="24"/>
          <w:szCs w:val="24"/>
          <w:lang w:eastAsia="pl-PL"/>
        </w:rPr>
        <w:t>projektową</w:t>
      </w:r>
      <w:r w:rsidR="004C0F8C" w:rsidRPr="005B2E08">
        <w:rPr>
          <w:rFonts w:ascii="Times New Roman" w:eastAsia="Times New Roman" w:hAnsi="Times New Roman" w:cs="Times New Roman"/>
          <w:color w:val="000000" w:themeColor="text1"/>
          <w:sz w:val="24"/>
          <w:szCs w:val="24"/>
          <w:lang w:eastAsia="pl-PL"/>
        </w:rPr>
        <w:t>, Specyfikacją Techn</w:t>
      </w:r>
      <w:r w:rsidR="004259CD" w:rsidRPr="005B2E08">
        <w:rPr>
          <w:rFonts w:ascii="Times New Roman" w:eastAsia="Times New Roman" w:hAnsi="Times New Roman" w:cs="Times New Roman"/>
          <w:color w:val="000000" w:themeColor="text1"/>
          <w:sz w:val="24"/>
          <w:szCs w:val="24"/>
          <w:lang w:eastAsia="pl-PL"/>
        </w:rPr>
        <w:t>iczną Wykonania i Odbioru Robót</w:t>
      </w:r>
      <w:r w:rsidR="00C81725">
        <w:rPr>
          <w:rFonts w:ascii="Times New Roman" w:eastAsia="Times New Roman" w:hAnsi="Times New Roman" w:cs="Times New Roman"/>
          <w:color w:val="000000" w:themeColor="text1"/>
          <w:sz w:val="24"/>
          <w:szCs w:val="24"/>
          <w:lang w:eastAsia="pl-PL"/>
        </w:rPr>
        <w:t xml:space="preserve"> (zał. nr 2 do U</w:t>
      </w:r>
      <w:r w:rsidR="00D26269" w:rsidRPr="005B2E08">
        <w:rPr>
          <w:rFonts w:ascii="Times New Roman" w:eastAsia="Times New Roman" w:hAnsi="Times New Roman" w:cs="Times New Roman"/>
          <w:color w:val="000000" w:themeColor="text1"/>
          <w:sz w:val="24"/>
          <w:szCs w:val="24"/>
          <w:lang w:eastAsia="pl-PL"/>
        </w:rPr>
        <w:t>mowy),</w:t>
      </w:r>
      <w:r>
        <w:rPr>
          <w:rFonts w:ascii="Times New Roman" w:eastAsia="Times New Roman" w:hAnsi="Times New Roman" w:cs="Times New Roman"/>
          <w:color w:val="000000"/>
          <w:sz w:val="24"/>
          <w:szCs w:val="24"/>
          <w:lang w:eastAsia="pl-PL"/>
        </w:rPr>
        <w:t xml:space="preserve">zwaną dalej </w:t>
      </w:r>
      <w:r w:rsidRPr="00C12998">
        <w:rPr>
          <w:rFonts w:ascii="Times New Roman" w:eastAsia="Times New Roman" w:hAnsi="Times New Roman" w:cs="Times New Roman"/>
          <w:b/>
          <w:color w:val="000000"/>
          <w:sz w:val="24"/>
          <w:szCs w:val="24"/>
          <w:lang w:eastAsia="pl-PL"/>
        </w:rPr>
        <w:t>„Dokumentacją”</w:t>
      </w:r>
      <w:r>
        <w:rPr>
          <w:rFonts w:ascii="Times New Roman" w:eastAsia="Times New Roman" w:hAnsi="Times New Roman" w:cs="Times New Roman"/>
          <w:color w:val="000000"/>
          <w:sz w:val="24"/>
          <w:szCs w:val="24"/>
          <w:lang w:eastAsia="pl-PL"/>
        </w:rPr>
        <w:t xml:space="preserve"> oraz złożoną </w:t>
      </w:r>
      <w:r w:rsidR="00C81725">
        <w:rPr>
          <w:rFonts w:ascii="Times New Roman" w:eastAsia="Times New Roman" w:hAnsi="Times New Roman" w:cs="Times New Roman"/>
          <w:color w:val="000000"/>
          <w:sz w:val="24"/>
          <w:szCs w:val="24"/>
          <w:lang w:eastAsia="pl-PL"/>
        </w:rPr>
        <w:t>ofertą (zał. nr 3 do U</w:t>
      </w:r>
      <w:r w:rsidR="00D26269" w:rsidRPr="00D26269">
        <w:rPr>
          <w:rFonts w:ascii="Times New Roman" w:eastAsia="Times New Roman" w:hAnsi="Times New Roman" w:cs="Times New Roman"/>
          <w:color w:val="000000"/>
          <w:sz w:val="24"/>
          <w:szCs w:val="24"/>
          <w:lang w:eastAsia="pl-PL"/>
        </w:rPr>
        <w:t xml:space="preserve">mowy), </w:t>
      </w:r>
      <w:r>
        <w:rPr>
          <w:rFonts w:ascii="Times New Roman" w:eastAsia="Times New Roman" w:hAnsi="Times New Roman" w:cs="Times New Roman"/>
          <w:color w:val="000000"/>
          <w:sz w:val="24"/>
          <w:szCs w:val="24"/>
          <w:lang w:eastAsia="pl-PL"/>
        </w:rPr>
        <w:t xml:space="preserve">zwaną dalej </w:t>
      </w:r>
      <w:r w:rsidRPr="00C12998">
        <w:rPr>
          <w:rFonts w:ascii="Times New Roman" w:eastAsia="Times New Roman" w:hAnsi="Times New Roman" w:cs="Times New Roman"/>
          <w:b/>
          <w:color w:val="000000"/>
          <w:sz w:val="24"/>
          <w:szCs w:val="24"/>
          <w:lang w:eastAsia="pl-PL"/>
        </w:rPr>
        <w:t>„Ofertą”</w:t>
      </w:r>
      <w:r>
        <w:rPr>
          <w:rFonts w:ascii="Times New Roman" w:eastAsia="Times New Roman" w:hAnsi="Times New Roman" w:cs="Times New Roman"/>
          <w:color w:val="000000"/>
          <w:sz w:val="24"/>
          <w:szCs w:val="24"/>
          <w:lang w:eastAsia="pl-PL"/>
        </w:rPr>
        <w:t xml:space="preserve"> oraz zgodnie z </w:t>
      </w:r>
      <w:r w:rsidR="00D26269" w:rsidRPr="00D26269">
        <w:rPr>
          <w:rFonts w:ascii="Times New Roman" w:eastAsia="Times New Roman" w:hAnsi="Times New Roman" w:cs="Times New Roman"/>
          <w:color w:val="000000"/>
          <w:sz w:val="24"/>
          <w:szCs w:val="24"/>
          <w:lang w:eastAsia="pl-PL"/>
        </w:rPr>
        <w:t>obowiązującymi przepisami i normami.</w:t>
      </w:r>
    </w:p>
    <w:p w:rsidR="00D26269" w:rsidRPr="00AE5218" w:rsidRDefault="00D26269" w:rsidP="00C12998">
      <w:pPr>
        <w:numPr>
          <w:ilvl w:val="0"/>
          <w:numId w:val="1"/>
        </w:numPr>
        <w:tabs>
          <w:tab w:val="left" w:pos="284"/>
        </w:tabs>
        <w:spacing w:line="240" w:lineRule="auto"/>
        <w:ind w:left="284" w:hanging="284"/>
        <w:rPr>
          <w:rFonts w:ascii="Times New Roman" w:eastAsia="Times New Roman" w:hAnsi="Times New Roman" w:cs="Times New Roman"/>
          <w:b/>
          <w:color w:val="000000"/>
          <w:sz w:val="24"/>
          <w:szCs w:val="24"/>
          <w:lang w:eastAsia="pl-PL"/>
        </w:rPr>
      </w:pPr>
      <w:r w:rsidRPr="00D26269">
        <w:rPr>
          <w:rFonts w:ascii="Times New Roman" w:eastAsia="Times New Roman" w:hAnsi="Times New Roman" w:cs="Times New Roman"/>
          <w:color w:val="000000"/>
          <w:sz w:val="24"/>
          <w:szCs w:val="24"/>
          <w:lang w:eastAsia="pl-PL"/>
        </w:rPr>
        <w:t xml:space="preserve">Wykonawca oświadcza, że zapoznał się z zakresem prac stanowiących przedmiot </w:t>
      </w:r>
      <w:r w:rsidR="00C12998">
        <w:rPr>
          <w:rFonts w:ascii="Times New Roman" w:eastAsia="Times New Roman" w:hAnsi="Times New Roman" w:cs="Times New Roman"/>
          <w:color w:val="000000"/>
          <w:sz w:val="24"/>
          <w:szCs w:val="24"/>
          <w:lang w:eastAsia="pl-PL"/>
        </w:rPr>
        <w:t>Zadania</w:t>
      </w:r>
      <w:r w:rsidRPr="00D26269">
        <w:rPr>
          <w:rFonts w:ascii="Times New Roman" w:eastAsia="Times New Roman" w:hAnsi="Times New Roman" w:cs="Times New Roman"/>
          <w:color w:val="000000"/>
          <w:sz w:val="24"/>
          <w:szCs w:val="24"/>
          <w:lang w:eastAsia="pl-PL"/>
        </w:rPr>
        <w:t>.</w:t>
      </w:r>
    </w:p>
    <w:p w:rsidR="00AE5218" w:rsidRDefault="00AE5218" w:rsidP="00AE5218">
      <w:pPr>
        <w:spacing w:line="240" w:lineRule="auto"/>
        <w:ind w:firstLine="0"/>
        <w:jc w:val="center"/>
        <w:rPr>
          <w:rFonts w:ascii="Times New Roman" w:eastAsia="Times New Roman" w:hAnsi="Times New Roman" w:cs="Times New Roman"/>
          <w:b/>
          <w:color w:val="000000"/>
          <w:sz w:val="24"/>
          <w:szCs w:val="24"/>
          <w:lang w:eastAsia="pl-PL"/>
        </w:rPr>
      </w:pPr>
      <w:r w:rsidRPr="004314A4">
        <w:rPr>
          <w:rFonts w:ascii="Times New Roman" w:eastAsia="Times New Roman" w:hAnsi="Times New Roman" w:cs="Times New Roman"/>
          <w:b/>
          <w:color w:val="000000"/>
          <w:sz w:val="24"/>
          <w:szCs w:val="24"/>
          <w:lang w:eastAsia="pl-PL"/>
        </w:rPr>
        <w:t>§ 2</w:t>
      </w:r>
    </w:p>
    <w:p w:rsidR="00D85750" w:rsidRPr="004314A4" w:rsidRDefault="00D85750" w:rsidP="00AE5218">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Termin wykonania zamówienia</w:t>
      </w:r>
    </w:p>
    <w:p w:rsidR="00AE5218" w:rsidRPr="00AE5218" w:rsidRDefault="00AE5218" w:rsidP="00AE5218">
      <w:pPr>
        <w:numPr>
          <w:ilvl w:val="1"/>
          <w:numId w:val="1"/>
        </w:numPr>
        <w:tabs>
          <w:tab w:val="num" w:pos="284"/>
        </w:tabs>
        <w:spacing w:line="240" w:lineRule="auto"/>
        <w:ind w:left="284" w:hanging="284"/>
        <w:rPr>
          <w:rFonts w:ascii="Times New Roman" w:eastAsia="Times New Roman" w:hAnsi="Times New Roman" w:cs="Times New Roman"/>
          <w:b/>
          <w:color w:val="000000"/>
          <w:sz w:val="24"/>
          <w:szCs w:val="24"/>
          <w:lang w:eastAsia="pl-PL"/>
        </w:rPr>
      </w:pPr>
      <w:r w:rsidRPr="00AE5218">
        <w:rPr>
          <w:rFonts w:ascii="Times New Roman" w:eastAsia="Times New Roman" w:hAnsi="Times New Roman" w:cs="Times New Roman"/>
          <w:color w:val="000000"/>
          <w:sz w:val="24"/>
          <w:szCs w:val="24"/>
          <w:lang w:eastAsia="pl-PL"/>
        </w:rPr>
        <w:t xml:space="preserve">Wykonawca zobowiązuje się </w:t>
      </w:r>
      <w:r w:rsidR="00D85750">
        <w:rPr>
          <w:rFonts w:ascii="Times New Roman" w:eastAsia="Times New Roman" w:hAnsi="Times New Roman" w:cs="Times New Roman"/>
          <w:color w:val="000000"/>
          <w:sz w:val="24"/>
          <w:szCs w:val="24"/>
          <w:lang w:eastAsia="pl-PL"/>
        </w:rPr>
        <w:t>zrealizować</w:t>
      </w:r>
      <w:r w:rsidR="00444D16">
        <w:rPr>
          <w:rFonts w:ascii="Times New Roman" w:eastAsia="Times New Roman" w:hAnsi="Times New Roman" w:cs="Times New Roman"/>
          <w:color w:val="000000"/>
          <w:sz w:val="24"/>
          <w:szCs w:val="24"/>
          <w:lang w:eastAsia="pl-PL"/>
        </w:rPr>
        <w:t>Przedmiot zamówienia</w:t>
      </w:r>
      <w:r w:rsidRPr="00AE5218">
        <w:rPr>
          <w:rFonts w:ascii="Times New Roman" w:eastAsia="Times New Roman" w:hAnsi="Times New Roman" w:cs="Times New Roman"/>
          <w:color w:val="000000"/>
          <w:sz w:val="24"/>
          <w:szCs w:val="24"/>
          <w:lang w:eastAsia="pl-PL"/>
        </w:rPr>
        <w:t xml:space="preserve"> w terminie </w:t>
      </w:r>
      <w:r w:rsidR="00EC0525">
        <w:rPr>
          <w:rFonts w:ascii="Times New Roman" w:eastAsia="Times New Roman" w:hAnsi="Times New Roman" w:cs="Times New Roman"/>
          <w:b/>
          <w:color w:val="000000"/>
          <w:sz w:val="24"/>
          <w:szCs w:val="24"/>
          <w:lang w:eastAsia="pl-PL"/>
        </w:rPr>
        <w:t>6</w:t>
      </w:r>
      <w:r w:rsidR="00C12998" w:rsidRPr="008267F3">
        <w:rPr>
          <w:rFonts w:ascii="Times New Roman" w:eastAsia="Times New Roman" w:hAnsi="Times New Roman" w:cs="Times New Roman"/>
          <w:b/>
          <w:color w:val="000000"/>
          <w:sz w:val="24"/>
          <w:szCs w:val="24"/>
          <w:lang w:eastAsia="pl-PL"/>
        </w:rPr>
        <w:t xml:space="preserve"> miesięcy</w:t>
      </w:r>
      <w:r w:rsidR="00C12998">
        <w:rPr>
          <w:rFonts w:ascii="Times New Roman" w:eastAsia="Times New Roman" w:hAnsi="Times New Roman" w:cs="Times New Roman"/>
          <w:b/>
          <w:color w:val="000000"/>
          <w:sz w:val="24"/>
          <w:szCs w:val="24"/>
          <w:lang w:eastAsia="pl-PL"/>
        </w:rPr>
        <w:t>od dnia zawarcia umowy, to jest do dnia ………………………</w:t>
      </w:r>
    </w:p>
    <w:p w:rsidR="00EC0525" w:rsidRPr="001D6BFF" w:rsidRDefault="00C81725" w:rsidP="001D6BFF">
      <w:pPr>
        <w:numPr>
          <w:ilvl w:val="1"/>
          <w:numId w:val="1"/>
        </w:numPr>
        <w:tabs>
          <w:tab w:val="num" w:pos="284"/>
        </w:tabs>
        <w:spacing w:line="240" w:lineRule="auto"/>
        <w:ind w:left="284" w:hanging="284"/>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lastRenderedPageBreak/>
        <w:t>Przez zakończenie P</w:t>
      </w:r>
      <w:r w:rsidR="00AE5218" w:rsidRPr="00AE5218">
        <w:rPr>
          <w:rFonts w:ascii="Times New Roman" w:eastAsia="Times New Roman" w:hAnsi="Times New Roman" w:cs="Times New Roman"/>
          <w:color w:val="000000"/>
          <w:sz w:val="24"/>
          <w:szCs w:val="24"/>
          <w:lang w:eastAsia="pl-PL"/>
        </w:rPr>
        <w:t xml:space="preserve">rzedmiotu </w:t>
      </w:r>
      <w:r>
        <w:rPr>
          <w:rFonts w:ascii="Times New Roman" w:eastAsia="Times New Roman" w:hAnsi="Times New Roman" w:cs="Times New Roman"/>
          <w:color w:val="000000"/>
          <w:sz w:val="24"/>
          <w:szCs w:val="24"/>
          <w:lang w:eastAsia="pl-PL"/>
        </w:rPr>
        <w:t>zamówienia</w:t>
      </w:r>
      <w:r w:rsidR="00AE5218" w:rsidRPr="00AE5218">
        <w:rPr>
          <w:rFonts w:ascii="Times New Roman" w:eastAsia="Times New Roman" w:hAnsi="Times New Roman" w:cs="Times New Roman"/>
          <w:color w:val="000000"/>
          <w:sz w:val="24"/>
          <w:szCs w:val="24"/>
          <w:lang w:eastAsia="pl-PL"/>
        </w:rPr>
        <w:t xml:space="preserve"> rozumie się pisemne zgłoszenie przez Wykonawcę gotowości do odbioru końcowego i potwierdzenie wykonania wszystkich robót przez inspektora.   </w:t>
      </w:r>
    </w:p>
    <w:p w:rsidR="00AE5218" w:rsidRDefault="00AE5218" w:rsidP="00AE5218">
      <w:pPr>
        <w:spacing w:line="240" w:lineRule="auto"/>
        <w:ind w:firstLine="0"/>
        <w:jc w:val="center"/>
        <w:rPr>
          <w:rFonts w:ascii="Times New Roman" w:eastAsia="Times New Roman" w:hAnsi="Times New Roman" w:cs="Times New Roman"/>
          <w:b/>
          <w:color w:val="000000"/>
          <w:sz w:val="24"/>
          <w:szCs w:val="24"/>
          <w:lang w:eastAsia="pl-PL"/>
        </w:rPr>
      </w:pPr>
      <w:r w:rsidRPr="004314A4">
        <w:rPr>
          <w:rFonts w:ascii="Times New Roman" w:eastAsia="Times New Roman" w:hAnsi="Times New Roman" w:cs="Times New Roman"/>
          <w:b/>
          <w:color w:val="000000"/>
          <w:sz w:val="24"/>
          <w:szCs w:val="24"/>
          <w:lang w:eastAsia="pl-PL"/>
        </w:rPr>
        <w:t>§ 3</w:t>
      </w:r>
    </w:p>
    <w:p w:rsidR="00D85750" w:rsidRPr="004314A4" w:rsidRDefault="00D85750" w:rsidP="00AE5218">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 xml:space="preserve">Wynagrodzenie </w:t>
      </w:r>
    </w:p>
    <w:p w:rsidR="00AE5218" w:rsidRPr="00AE5218" w:rsidRDefault="00AE5218" w:rsidP="007B5A77">
      <w:pPr>
        <w:numPr>
          <w:ilvl w:val="0"/>
          <w:numId w:val="2"/>
        </w:numPr>
        <w:tabs>
          <w:tab w:val="num" w:pos="284"/>
          <w:tab w:val="left" w:pos="4536"/>
        </w:tabs>
        <w:spacing w:line="240" w:lineRule="auto"/>
        <w:ind w:left="284" w:hanging="284"/>
        <w:rPr>
          <w:rFonts w:ascii="Times New Roman" w:eastAsia="Times New Roman" w:hAnsi="Times New Roman" w:cs="Times New Roman"/>
          <w:color w:val="000000"/>
          <w:sz w:val="24"/>
          <w:szCs w:val="24"/>
          <w:lang w:eastAsia="pl-PL"/>
        </w:rPr>
      </w:pPr>
      <w:r w:rsidRPr="00AE5218">
        <w:rPr>
          <w:rFonts w:ascii="Times New Roman" w:eastAsia="Times New Roman" w:hAnsi="Times New Roman" w:cs="Times New Roman"/>
          <w:color w:val="000000"/>
          <w:sz w:val="24"/>
          <w:szCs w:val="24"/>
          <w:lang w:eastAsia="pl-PL"/>
        </w:rPr>
        <w:t>Strony ustalają wynagrodzenie ryczałtowe</w:t>
      </w:r>
      <w:r w:rsidR="00C12998">
        <w:rPr>
          <w:rFonts w:ascii="Times New Roman" w:eastAsia="Times New Roman" w:hAnsi="Times New Roman" w:cs="Times New Roman"/>
          <w:color w:val="000000"/>
          <w:sz w:val="24"/>
          <w:szCs w:val="24"/>
          <w:lang w:eastAsia="pl-PL"/>
        </w:rPr>
        <w:t xml:space="preserve">, zwane dalej </w:t>
      </w:r>
      <w:r w:rsidR="00C12998" w:rsidRPr="00C12998">
        <w:rPr>
          <w:rFonts w:ascii="Times New Roman" w:eastAsia="Times New Roman" w:hAnsi="Times New Roman" w:cs="Times New Roman"/>
          <w:b/>
          <w:color w:val="000000"/>
          <w:sz w:val="24"/>
          <w:szCs w:val="24"/>
          <w:lang w:eastAsia="pl-PL"/>
        </w:rPr>
        <w:t>„Wynagrodzeniem”</w:t>
      </w:r>
      <w:r w:rsidRPr="00AE5218">
        <w:rPr>
          <w:rFonts w:ascii="Times New Roman" w:eastAsia="Times New Roman" w:hAnsi="Times New Roman" w:cs="Times New Roman"/>
          <w:color w:val="000000"/>
          <w:sz w:val="24"/>
          <w:szCs w:val="24"/>
          <w:lang w:eastAsia="pl-PL"/>
        </w:rPr>
        <w:t>,</w:t>
      </w:r>
      <w:r w:rsidR="00444D16">
        <w:rPr>
          <w:rFonts w:ascii="Times New Roman" w:eastAsia="Times New Roman" w:hAnsi="Times New Roman" w:cs="Times New Roman"/>
          <w:color w:val="000000"/>
          <w:sz w:val="24"/>
          <w:szCs w:val="24"/>
          <w:lang w:eastAsia="pl-PL"/>
        </w:rPr>
        <w:t xml:space="preserve"> niezmienne w okresie ważności U</w:t>
      </w:r>
      <w:r w:rsidRPr="00AE5218">
        <w:rPr>
          <w:rFonts w:ascii="Times New Roman" w:eastAsia="Times New Roman" w:hAnsi="Times New Roman" w:cs="Times New Roman"/>
          <w:color w:val="000000"/>
          <w:sz w:val="24"/>
          <w:szCs w:val="24"/>
          <w:lang w:eastAsia="pl-PL"/>
        </w:rPr>
        <w:t>mowy, zgodnie z</w:t>
      </w:r>
      <w:r w:rsidR="00C12998">
        <w:rPr>
          <w:rFonts w:ascii="Times New Roman" w:eastAsia="Times New Roman" w:hAnsi="Times New Roman" w:cs="Times New Roman"/>
          <w:color w:val="000000"/>
          <w:sz w:val="24"/>
          <w:szCs w:val="24"/>
          <w:lang w:eastAsia="pl-PL"/>
        </w:rPr>
        <w:t xml:space="preserve"> SWZ,</w:t>
      </w:r>
      <w:r w:rsidRPr="00AE5218">
        <w:rPr>
          <w:rFonts w:ascii="Times New Roman" w:eastAsia="Times New Roman" w:hAnsi="Times New Roman" w:cs="Times New Roman"/>
          <w:color w:val="000000"/>
          <w:sz w:val="24"/>
          <w:szCs w:val="24"/>
          <w:lang w:eastAsia="pl-PL"/>
        </w:rPr>
        <w:t xml:space="preserve"> wybraną </w:t>
      </w:r>
      <w:r w:rsidR="00C12998">
        <w:rPr>
          <w:rFonts w:ascii="Times New Roman" w:eastAsia="Times New Roman" w:hAnsi="Times New Roman" w:cs="Times New Roman"/>
          <w:color w:val="000000"/>
          <w:sz w:val="24"/>
          <w:szCs w:val="24"/>
          <w:lang w:eastAsia="pl-PL"/>
        </w:rPr>
        <w:t xml:space="preserve">Ofertą oraz </w:t>
      </w:r>
      <w:r w:rsidRPr="00AE5218">
        <w:rPr>
          <w:rFonts w:ascii="Times New Roman" w:eastAsia="Times New Roman" w:hAnsi="Times New Roman" w:cs="Times New Roman"/>
          <w:color w:val="000000"/>
          <w:sz w:val="24"/>
          <w:szCs w:val="24"/>
          <w:lang w:eastAsia="pl-PL"/>
        </w:rPr>
        <w:t xml:space="preserve">kosztorysem (zał. nr 4 do umowy), </w:t>
      </w:r>
      <w:r w:rsidR="00C12998">
        <w:rPr>
          <w:rFonts w:ascii="Times New Roman" w:eastAsia="Times New Roman" w:hAnsi="Times New Roman" w:cs="Times New Roman"/>
          <w:color w:val="000000"/>
          <w:sz w:val="24"/>
          <w:szCs w:val="24"/>
          <w:lang w:eastAsia="pl-PL"/>
        </w:rPr>
        <w:t xml:space="preserve">zwanym dalej </w:t>
      </w:r>
      <w:r w:rsidR="00C12998" w:rsidRPr="003519AE">
        <w:rPr>
          <w:rFonts w:ascii="Times New Roman" w:eastAsia="Times New Roman" w:hAnsi="Times New Roman" w:cs="Times New Roman"/>
          <w:b/>
          <w:color w:val="000000"/>
          <w:sz w:val="24"/>
          <w:szCs w:val="24"/>
          <w:lang w:eastAsia="pl-PL"/>
        </w:rPr>
        <w:t>„Kosztorysem”</w:t>
      </w:r>
      <w:r w:rsidRPr="00AE5218">
        <w:rPr>
          <w:rFonts w:ascii="Times New Roman" w:eastAsia="Times New Roman" w:hAnsi="Times New Roman" w:cs="Times New Roman"/>
          <w:color w:val="000000"/>
          <w:sz w:val="24"/>
          <w:szCs w:val="24"/>
          <w:lang w:eastAsia="pl-PL"/>
        </w:rPr>
        <w:t xml:space="preserve">wyrażające się kwotą: </w:t>
      </w:r>
      <w:r w:rsidRPr="00AE5218">
        <w:rPr>
          <w:rFonts w:ascii="Times New Roman" w:eastAsia="Times New Roman" w:hAnsi="Times New Roman" w:cs="Times New Roman"/>
          <w:color w:val="000000"/>
          <w:sz w:val="24"/>
          <w:szCs w:val="24"/>
          <w:lang w:eastAsia="pl-PL"/>
        </w:rPr>
        <w:br/>
      </w:r>
      <w:proofErr w:type="gramStart"/>
      <w:r w:rsidRPr="00AE5218">
        <w:rPr>
          <w:rFonts w:ascii="Times New Roman" w:eastAsia="Times New Roman" w:hAnsi="Times New Roman" w:cs="Times New Roman"/>
          <w:color w:val="000000"/>
          <w:sz w:val="24"/>
          <w:szCs w:val="24"/>
          <w:lang w:eastAsia="pl-PL"/>
        </w:rPr>
        <w:t xml:space="preserve">brutto: ................... </w:t>
      </w:r>
      <w:proofErr w:type="gramEnd"/>
      <w:r w:rsidRPr="00AE5218">
        <w:rPr>
          <w:rFonts w:ascii="Times New Roman" w:eastAsia="Times New Roman" w:hAnsi="Times New Roman" w:cs="Times New Roman"/>
          <w:color w:val="000000"/>
          <w:sz w:val="24"/>
          <w:szCs w:val="24"/>
          <w:lang w:eastAsia="pl-PL"/>
        </w:rPr>
        <w:t>zł (</w:t>
      </w:r>
      <w:proofErr w:type="gramStart"/>
      <w:r w:rsidRPr="00AE5218">
        <w:rPr>
          <w:rFonts w:ascii="Times New Roman" w:eastAsia="Times New Roman" w:hAnsi="Times New Roman" w:cs="Times New Roman"/>
          <w:color w:val="000000"/>
          <w:sz w:val="24"/>
          <w:szCs w:val="24"/>
          <w:lang w:eastAsia="pl-PL"/>
        </w:rPr>
        <w:t>słownie: ................................................</w:t>
      </w:r>
      <w:proofErr w:type="gramEnd"/>
      <w:r w:rsidRPr="00AE5218">
        <w:rPr>
          <w:rFonts w:ascii="Times New Roman" w:eastAsia="Times New Roman" w:hAnsi="Times New Roman" w:cs="Times New Roman"/>
          <w:color w:val="000000"/>
          <w:sz w:val="24"/>
          <w:szCs w:val="24"/>
          <w:lang w:eastAsia="pl-PL"/>
        </w:rPr>
        <w:t>........................................)</w:t>
      </w:r>
    </w:p>
    <w:p w:rsidR="00A14DD4" w:rsidRDefault="00AE5218" w:rsidP="007B5A77">
      <w:pPr>
        <w:numPr>
          <w:ilvl w:val="0"/>
          <w:numId w:val="2"/>
        </w:numPr>
        <w:tabs>
          <w:tab w:val="num" w:pos="284"/>
        </w:tabs>
        <w:spacing w:line="240" w:lineRule="auto"/>
        <w:ind w:left="284" w:hanging="284"/>
        <w:rPr>
          <w:rFonts w:ascii="Times New Roman" w:eastAsia="Times New Roman" w:hAnsi="Times New Roman" w:cs="Times New Roman"/>
          <w:b/>
          <w:color w:val="000000"/>
          <w:sz w:val="24"/>
          <w:szCs w:val="24"/>
          <w:lang w:eastAsia="pl-PL"/>
        </w:rPr>
      </w:pPr>
      <w:r w:rsidRPr="00AE5218">
        <w:rPr>
          <w:rFonts w:ascii="Times New Roman" w:eastAsia="Times New Roman" w:hAnsi="Times New Roman" w:cs="Times New Roman"/>
          <w:b/>
          <w:color w:val="000000"/>
          <w:sz w:val="24"/>
          <w:szCs w:val="24"/>
          <w:lang w:eastAsia="pl-PL"/>
        </w:rPr>
        <w:t>Podsta</w:t>
      </w:r>
      <w:r w:rsidR="005B2E08">
        <w:rPr>
          <w:rFonts w:ascii="Times New Roman" w:eastAsia="Times New Roman" w:hAnsi="Times New Roman" w:cs="Times New Roman"/>
          <w:b/>
          <w:color w:val="000000"/>
          <w:sz w:val="24"/>
          <w:szCs w:val="24"/>
          <w:lang w:eastAsia="pl-PL"/>
        </w:rPr>
        <w:t>wą do określenia ww. ceny jest D</w:t>
      </w:r>
      <w:r w:rsidRPr="00AE5218">
        <w:rPr>
          <w:rFonts w:ascii="Times New Roman" w:eastAsia="Times New Roman" w:hAnsi="Times New Roman" w:cs="Times New Roman"/>
          <w:b/>
          <w:color w:val="000000"/>
          <w:sz w:val="24"/>
          <w:szCs w:val="24"/>
          <w:lang w:eastAsia="pl-PL"/>
        </w:rPr>
        <w:t xml:space="preserve">okumentacja i ilości robót </w:t>
      </w:r>
      <w:r w:rsidR="005B2E08">
        <w:rPr>
          <w:rFonts w:ascii="Times New Roman" w:eastAsia="Times New Roman" w:hAnsi="Times New Roman" w:cs="Times New Roman"/>
          <w:b/>
          <w:color w:val="000000"/>
          <w:sz w:val="24"/>
          <w:szCs w:val="24"/>
          <w:lang w:eastAsia="pl-PL"/>
        </w:rPr>
        <w:t xml:space="preserve">z niej </w:t>
      </w:r>
      <w:r w:rsidRPr="00AE5218">
        <w:rPr>
          <w:rFonts w:ascii="Times New Roman" w:eastAsia="Times New Roman" w:hAnsi="Times New Roman" w:cs="Times New Roman"/>
          <w:b/>
          <w:color w:val="000000"/>
          <w:sz w:val="24"/>
          <w:szCs w:val="24"/>
          <w:lang w:eastAsia="pl-PL"/>
        </w:rPr>
        <w:t>wynikające</w:t>
      </w:r>
      <w:r w:rsidR="005B2E08">
        <w:rPr>
          <w:rFonts w:ascii="Times New Roman" w:eastAsia="Times New Roman" w:hAnsi="Times New Roman" w:cs="Times New Roman"/>
          <w:b/>
          <w:color w:val="000000"/>
          <w:sz w:val="24"/>
          <w:szCs w:val="24"/>
          <w:lang w:eastAsia="pl-PL"/>
        </w:rPr>
        <w:t xml:space="preserve">. </w:t>
      </w:r>
      <w:r w:rsidRPr="00AE5218">
        <w:rPr>
          <w:rFonts w:ascii="Times New Roman" w:eastAsia="Times New Roman" w:hAnsi="Times New Roman" w:cs="Times New Roman"/>
          <w:b/>
          <w:color w:val="000000"/>
          <w:sz w:val="24"/>
          <w:szCs w:val="24"/>
          <w:lang w:eastAsia="pl-PL"/>
        </w:rPr>
        <w:t>Przedmiar robót ma charakter pomocniczy.</w:t>
      </w:r>
    </w:p>
    <w:p w:rsidR="000E172C" w:rsidRPr="00EC0525" w:rsidRDefault="00A14DD4" w:rsidP="000E172C">
      <w:pPr>
        <w:numPr>
          <w:ilvl w:val="0"/>
          <w:numId w:val="2"/>
        </w:numPr>
        <w:tabs>
          <w:tab w:val="num" w:pos="284"/>
        </w:tabs>
        <w:spacing w:line="240" w:lineRule="auto"/>
        <w:ind w:left="284" w:hanging="284"/>
        <w:rPr>
          <w:rFonts w:ascii="Times New Roman" w:eastAsia="Times New Roman" w:hAnsi="Times New Roman" w:cs="Times New Roman"/>
          <w:sz w:val="24"/>
          <w:szCs w:val="24"/>
          <w:lang w:eastAsia="pl-PL"/>
        </w:rPr>
      </w:pPr>
      <w:r w:rsidRPr="00EC0525">
        <w:rPr>
          <w:rFonts w:ascii="Times New Roman" w:eastAsia="Times New Roman" w:hAnsi="Times New Roman" w:cs="Times New Roman"/>
          <w:sz w:val="24"/>
          <w:szCs w:val="24"/>
          <w:lang w:eastAsia="pl-PL"/>
        </w:rPr>
        <w:t xml:space="preserve">Kwota </w:t>
      </w:r>
      <w:r w:rsidR="008267F3" w:rsidRPr="00EC0525">
        <w:rPr>
          <w:rFonts w:ascii="Times New Roman" w:eastAsia="Times New Roman" w:hAnsi="Times New Roman" w:cs="Times New Roman"/>
          <w:sz w:val="24"/>
          <w:szCs w:val="24"/>
          <w:lang w:eastAsia="pl-PL"/>
        </w:rPr>
        <w:t>Wynagrodzenia</w:t>
      </w:r>
      <w:r w:rsidRPr="00EC0525">
        <w:rPr>
          <w:rFonts w:ascii="Times New Roman" w:eastAsia="Times New Roman" w:hAnsi="Times New Roman" w:cs="Times New Roman"/>
          <w:sz w:val="24"/>
          <w:szCs w:val="24"/>
          <w:lang w:eastAsia="pl-PL"/>
        </w:rPr>
        <w:t xml:space="preserve"> zawiera wszelkie koszty związane z realizac</w:t>
      </w:r>
      <w:r w:rsidR="003519AE" w:rsidRPr="00EC0525">
        <w:rPr>
          <w:rFonts w:ascii="Times New Roman" w:eastAsia="Times New Roman" w:hAnsi="Times New Roman" w:cs="Times New Roman"/>
          <w:sz w:val="24"/>
          <w:szCs w:val="24"/>
          <w:lang w:eastAsia="pl-PL"/>
        </w:rPr>
        <w:t>ją Z</w:t>
      </w:r>
      <w:r w:rsidR="005B2E08" w:rsidRPr="00EC0525">
        <w:rPr>
          <w:rFonts w:ascii="Times New Roman" w:eastAsia="Times New Roman" w:hAnsi="Times New Roman" w:cs="Times New Roman"/>
          <w:sz w:val="24"/>
          <w:szCs w:val="24"/>
          <w:lang w:eastAsia="pl-PL"/>
        </w:rPr>
        <w:t>adania wynikające wprost z D</w:t>
      </w:r>
      <w:r w:rsidRPr="00EC0525">
        <w:rPr>
          <w:rFonts w:ascii="Times New Roman" w:eastAsia="Times New Roman" w:hAnsi="Times New Roman" w:cs="Times New Roman"/>
          <w:sz w:val="24"/>
          <w:szCs w:val="24"/>
          <w:lang w:eastAsia="pl-PL"/>
        </w:rPr>
        <w:t>okumentacji</w:t>
      </w:r>
      <w:r w:rsidR="005B2E08" w:rsidRPr="00EC0525">
        <w:rPr>
          <w:rFonts w:ascii="Times New Roman" w:eastAsia="Times New Roman" w:hAnsi="Times New Roman" w:cs="Times New Roman"/>
          <w:sz w:val="24"/>
          <w:szCs w:val="24"/>
          <w:lang w:eastAsia="pl-PL"/>
        </w:rPr>
        <w:t xml:space="preserve"> i inne koszty niezbędne do </w:t>
      </w:r>
      <w:r w:rsidR="003519AE" w:rsidRPr="00EC0525">
        <w:rPr>
          <w:rFonts w:ascii="Times New Roman" w:eastAsia="Times New Roman" w:hAnsi="Times New Roman" w:cs="Times New Roman"/>
          <w:sz w:val="24"/>
          <w:szCs w:val="24"/>
          <w:lang w:eastAsia="pl-PL"/>
        </w:rPr>
        <w:t xml:space="preserve">jego </w:t>
      </w:r>
      <w:r w:rsidR="005B2E08" w:rsidRPr="00EC0525">
        <w:rPr>
          <w:rFonts w:ascii="Times New Roman" w:eastAsia="Times New Roman" w:hAnsi="Times New Roman" w:cs="Times New Roman"/>
          <w:sz w:val="24"/>
          <w:szCs w:val="24"/>
          <w:lang w:eastAsia="pl-PL"/>
        </w:rPr>
        <w:t>wykonania</w:t>
      </w:r>
      <w:r w:rsidRPr="00EC0525">
        <w:rPr>
          <w:rFonts w:ascii="Times New Roman" w:eastAsia="Times New Roman" w:hAnsi="Times New Roman" w:cs="Times New Roman"/>
          <w:sz w:val="24"/>
          <w:szCs w:val="24"/>
          <w:lang w:eastAsia="pl-PL"/>
        </w:rPr>
        <w:t xml:space="preserve">, w szczególności: podatek </w:t>
      </w:r>
      <w:r w:rsidR="005B2E08" w:rsidRPr="00EC0525">
        <w:rPr>
          <w:rFonts w:ascii="Times New Roman" w:eastAsia="Times New Roman" w:hAnsi="Times New Roman" w:cs="Times New Roman"/>
          <w:sz w:val="24"/>
          <w:szCs w:val="24"/>
          <w:lang w:eastAsia="pl-PL"/>
        </w:rPr>
        <w:t xml:space="preserve">od towarów i usług </w:t>
      </w:r>
      <w:r w:rsidRPr="00EC0525">
        <w:rPr>
          <w:rFonts w:ascii="Times New Roman" w:eastAsia="Times New Roman" w:hAnsi="Times New Roman" w:cs="Times New Roman"/>
          <w:sz w:val="24"/>
          <w:szCs w:val="24"/>
          <w:lang w:eastAsia="pl-PL"/>
        </w:rPr>
        <w:t xml:space="preserve">VAT, </w:t>
      </w:r>
      <w:r w:rsidR="005B2E08" w:rsidRPr="00EC0525">
        <w:rPr>
          <w:rFonts w:ascii="Times New Roman" w:hAnsi="Times New Roman" w:cs="Times New Roman"/>
          <w:sz w:val="24"/>
          <w:szCs w:val="24"/>
        </w:rPr>
        <w:t>koszty pracy, których wartość przyjęta do ustalenia ceny nie może być niżs</w:t>
      </w:r>
      <w:bookmarkStart w:id="3" w:name="_GoBack"/>
      <w:bookmarkEnd w:id="3"/>
      <w:r w:rsidR="005B2E08" w:rsidRPr="00EC0525">
        <w:rPr>
          <w:rFonts w:ascii="Times New Roman" w:hAnsi="Times New Roman" w:cs="Times New Roman"/>
          <w:sz w:val="24"/>
          <w:szCs w:val="24"/>
        </w:rPr>
        <w:t xml:space="preserve">za od minimalnego wynagrodzenia za pracę albo minimalnej stawki godzinowej, ustalonych na podstawie przepisów ustawy z dnia 10 października 2002 r. o minimalnym wynagrodzeniu za pracę (Dz. U. </w:t>
      </w:r>
      <w:proofErr w:type="gramStart"/>
      <w:r w:rsidR="005B2E08" w:rsidRPr="00EC0525">
        <w:rPr>
          <w:rFonts w:ascii="Times New Roman" w:hAnsi="Times New Roman" w:cs="Times New Roman"/>
          <w:sz w:val="24"/>
          <w:szCs w:val="24"/>
        </w:rPr>
        <w:t>z</w:t>
      </w:r>
      <w:proofErr w:type="gramEnd"/>
      <w:r w:rsidR="005B2E08" w:rsidRPr="00EC0525">
        <w:rPr>
          <w:rFonts w:ascii="Times New Roman" w:hAnsi="Times New Roman" w:cs="Times New Roman"/>
          <w:sz w:val="24"/>
          <w:szCs w:val="24"/>
        </w:rPr>
        <w:t xml:space="preserve"> </w:t>
      </w:r>
      <w:r w:rsidR="009B1839" w:rsidRPr="00EC0525">
        <w:rPr>
          <w:rFonts w:ascii="Times New Roman" w:hAnsi="Times New Roman" w:cs="Times New Roman"/>
          <w:sz w:val="24"/>
          <w:szCs w:val="24"/>
        </w:rPr>
        <w:t>2020</w:t>
      </w:r>
      <w:r w:rsidR="005B2E08" w:rsidRPr="00EC0525">
        <w:rPr>
          <w:rFonts w:ascii="Times New Roman" w:hAnsi="Times New Roman" w:cs="Times New Roman"/>
          <w:sz w:val="24"/>
          <w:szCs w:val="24"/>
        </w:rPr>
        <w:t xml:space="preserve"> r. po</w:t>
      </w:r>
      <w:r w:rsidR="009B1839" w:rsidRPr="00EC0525">
        <w:rPr>
          <w:rFonts w:ascii="Times New Roman" w:hAnsi="Times New Roman" w:cs="Times New Roman"/>
          <w:sz w:val="24"/>
          <w:szCs w:val="24"/>
        </w:rPr>
        <w:t>z. 2207</w:t>
      </w:r>
      <w:r w:rsidR="005B2E08" w:rsidRPr="00EC0525">
        <w:rPr>
          <w:rFonts w:ascii="Times New Roman" w:hAnsi="Times New Roman" w:cs="Times New Roman"/>
          <w:sz w:val="24"/>
          <w:szCs w:val="24"/>
        </w:rPr>
        <w:t>)</w:t>
      </w:r>
      <w:r w:rsidR="005B2E08" w:rsidRPr="00EC0525">
        <w:rPr>
          <w:rFonts w:ascii="Times New Roman" w:eastAsia="Times New Roman" w:hAnsi="Times New Roman" w:cs="Times New Roman"/>
          <w:sz w:val="24"/>
          <w:szCs w:val="24"/>
          <w:lang w:eastAsia="pl-PL"/>
        </w:rPr>
        <w:t xml:space="preserve">, </w:t>
      </w:r>
      <w:r w:rsidR="000E172C" w:rsidRPr="00EC0525">
        <w:rPr>
          <w:rFonts w:ascii="Times New Roman" w:hAnsi="Times New Roman"/>
          <w:sz w:val="24"/>
          <w:szCs w:val="24"/>
        </w:rPr>
        <w:t>koszty materiałów, wszelkie roboty przygotowawcze, porządkowe, badania wskazane w SST, pomiary, dokumentację powykonawczą, geodezyjną inwentaryzację powykonawczą, koszty udzielonej gwarancji i rękojmi.</w:t>
      </w:r>
    </w:p>
    <w:p w:rsidR="00AE5218" w:rsidRPr="00EC0525" w:rsidRDefault="00AE5218" w:rsidP="007B5A77">
      <w:pPr>
        <w:numPr>
          <w:ilvl w:val="0"/>
          <w:numId w:val="2"/>
        </w:numPr>
        <w:tabs>
          <w:tab w:val="num" w:pos="284"/>
        </w:tabs>
        <w:spacing w:line="240" w:lineRule="auto"/>
        <w:ind w:left="284" w:hanging="284"/>
        <w:rPr>
          <w:rFonts w:ascii="Times New Roman" w:eastAsia="Times New Roman" w:hAnsi="Times New Roman" w:cs="Times New Roman"/>
          <w:color w:val="000000"/>
          <w:sz w:val="24"/>
          <w:szCs w:val="24"/>
          <w:lang w:eastAsia="pl-PL"/>
        </w:rPr>
      </w:pPr>
      <w:r w:rsidRPr="00EC0525">
        <w:rPr>
          <w:rFonts w:ascii="Times New Roman" w:eastAsia="Times New Roman" w:hAnsi="Times New Roman" w:cs="Times New Roman"/>
          <w:color w:val="000000"/>
          <w:sz w:val="24"/>
          <w:szCs w:val="24"/>
          <w:lang w:eastAsia="pl-PL"/>
        </w:rPr>
        <w:t xml:space="preserve">Niedoszacowanie, pominiecie oraz brak </w:t>
      </w:r>
      <w:r w:rsidR="00444D16" w:rsidRPr="00EC0525">
        <w:rPr>
          <w:rFonts w:ascii="Times New Roman" w:eastAsia="Times New Roman" w:hAnsi="Times New Roman" w:cs="Times New Roman"/>
          <w:color w:val="000000"/>
          <w:sz w:val="24"/>
          <w:szCs w:val="24"/>
          <w:lang w:eastAsia="pl-PL"/>
        </w:rPr>
        <w:t>rozpoznania zakresu Przedmiotu zamówienia</w:t>
      </w:r>
      <w:r w:rsidRPr="00EC0525">
        <w:rPr>
          <w:rFonts w:ascii="Times New Roman" w:eastAsia="Times New Roman" w:hAnsi="Times New Roman" w:cs="Times New Roman"/>
          <w:color w:val="000000"/>
          <w:sz w:val="24"/>
          <w:szCs w:val="24"/>
          <w:lang w:eastAsia="pl-PL"/>
        </w:rPr>
        <w:t xml:space="preserve"> niemoże </w:t>
      </w:r>
      <w:r w:rsidR="003519AE" w:rsidRPr="00EC0525">
        <w:rPr>
          <w:rFonts w:ascii="Times New Roman" w:eastAsia="Times New Roman" w:hAnsi="Times New Roman" w:cs="Times New Roman"/>
          <w:color w:val="000000"/>
          <w:sz w:val="24"/>
          <w:szCs w:val="24"/>
          <w:lang w:eastAsia="pl-PL"/>
        </w:rPr>
        <w:t>być podstawą do żądania zmiany W</w:t>
      </w:r>
      <w:r w:rsidRPr="00EC0525">
        <w:rPr>
          <w:rFonts w:ascii="Times New Roman" w:eastAsia="Times New Roman" w:hAnsi="Times New Roman" w:cs="Times New Roman"/>
          <w:color w:val="000000"/>
          <w:sz w:val="24"/>
          <w:szCs w:val="24"/>
          <w:lang w:eastAsia="pl-PL"/>
        </w:rPr>
        <w:t xml:space="preserve">ynagrodzenia </w:t>
      </w:r>
      <w:r w:rsidR="003519AE" w:rsidRPr="00EC0525">
        <w:rPr>
          <w:rFonts w:ascii="Times New Roman" w:eastAsia="Times New Roman" w:hAnsi="Times New Roman" w:cs="Times New Roman"/>
          <w:color w:val="000000"/>
          <w:sz w:val="24"/>
          <w:szCs w:val="24"/>
          <w:lang w:eastAsia="pl-PL"/>
        </w:rPr>
        <w:t>przez wykonawcę.</w:t>
      </w:r>
    </w:p>
    <w:p w:rsidR="002467FC" w:rsidRDefault="002467FC" w:rsidP="002467FC">
      <w:pPr>
        <w:spacing w:line="240" w:lineRule="auto"/>
        <w:ind w:firstLine="0"/>
        <w:jc w:val="center"/>
        <w:rPr>
          <w:rFonts w:ascii="Times New Roman" w:eastAsia="Times New Roman" w:hAnsi="Times New Roman" w:cs="Times New Roman"/>
          <w:b/>
          <w:color w:val="000000"/>
          <w:sz w:val="24"/>
          <w:szCs w:val="24"/>
          <w:lang w:eastAsia="pl-PL"/>
        </w:rPr>
      </w:pPr>
      <w:r w:rsidRPr="004314A4">
        <w:rPr>
          <w:rFonts w:ascii="Times New Roman" w:eastAsia="Times New Roman" w:hAnsi="Times New Roman" w:cs="Times New Roman"/>
          <w:b/>
          <w:color w:val="000000"/>
          <w:sz w:val="24"/>
          <w:szCs w:val="24"/>
          <w:lang w:eastAsia="pl-PL"/>
        </w:rPr>
        <w:t>§ 4</w:t>
      </w:r>
    </w:p>
    <w:p w:rsidR="00D85750" w:rsidRPr="004314A4" w:rsidRDefault="00D85750" w:rsidP="002467FC">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Obowiązki stron</w:t>
      </w:r>
    </w:p>
    <w:p w:rsidR="002467FC" w:rsidRPr="00FE3CAD" w:rsidRDefault="002467FC" w:rsidP="007B5A77">
      <w:pPr>
        <w:numPr>
          <w:ilvl w:val="0"/>
          <w:numId w:val="4"/>
        </w:numPr>
        <w:tabs>
          <w:tab w:val="num" w:pos="284"/>
        </w:tabs>
        <w:spacing w:line="240" w:lineRule="auto"/>
        <w:ind w:hanging="720"/>
        <w:jc w:val="left"/>
        <w:rPr>
          <w:rFonts w:ascii="Times New Roman" w:eastAsia="Times New Roman" w:hAnsi="Times New Roman" w:cs="Times New Roman"/>
          <w:b/>
          <w:color w:val="000000"/>
          <w:sz w:val="24"/>
          <w:szCs w:val="24"/>
          <w:lang w:eastAsia="pl-PL"/>
        </w:rPr>
      </w:pPr>
      <w:r w:rsidRPr="00FE3CAD">
        <w:rPr>
          <w:rFonts w:ascii="Times New Roman" w:eastAsia="Times New Roman" w:hAnsi="Times New Roman" w:cs="Times New Roman"/>
          <w:b/>
          <w:color w:val="000000"/>
          <w:sz w:val="24"/>
          <w:szCs w:val="24"/>
          <w:lang w:eastAsia="pl-PL"/>
        </w:rPr>
        <w:t>Do obowiązków Zamawiającego należy:</w:t>
      </w:r>
    </w:p>
    <w:p w:rsidR="002467FC" w:rsidRPr="002467FC" w:rsidRDefault="00A14DD4" w:rsidP="007B5A77">
      <w:pPr>
        <w:numPr>
          <w:ilvl w:val="0"/>
          <w:numId w:val="3"/>
        </w:numPr>
        <w:spacing w:line="240" w:lineRule="auto"/>
        <w:rPr>
          <w:rFonts w:ascii="Times New Roman" w:eastAsia="Times New Roman" w:hAnsi="Times New Roman" w:cs="Times New Roman"/>
          <w:color w:val="000000"/>
          <w:sz w:val="24"/>
          <w:szCs w:val="24"/>
          <w:lang w:eastAsia="pl-PL"/>
        </w:rPr>
      </w:pPr>
      <w:proofErr w:type="gramStart"/>
      <w:r>
        <w:rPr>
          <w:rFonts w:ascii="Times New Roman" w:eastAsia="Times New Roman" w:hAnsi="Times New Roman" w:cs="Times New Roman"/>
          <w:color w:val="000000"/>
          <w:sz w:val="24"/>
          <w:szCs w:val="24"/>
          <w:lang w:eastAsia="pl-PL"/>
        </w:rPr>
        <w:t>przekazanie</w:t>
      </w:r>
      <w:proofErr w:type="gramEnd"/>
      <w:r>
        <w:rPr>
          <w:rFonts w:ascii="Times New Roman" w:eastAsia="Times New Roman" w:hAnsi="Times New Roman" w:cs="Times New Roman"/>
          <w:color w:val="000000"/>
          <w:sz w:val="24"/>
          <w:szCs w:val="24"/>
          <w:lang w:eastAsia="pl-PL"/>
        </w:rPr>
        <w:t xml:space="preserve"> </w:t>
      </w:r>
      <w:r w:rsidR="00FE3CAD">
        <w:rPr>
          <w:rFonts w:ascii="Times New Roman" w:eastAsia="Times New Roman" w:hAnsi="Times New Roman" w:cs="Times New Roman"/>
          <w:color w:val="000000"/>
          <w:sz w:val="24"/>
          <w:szCs w:val="24"/>
          <w:lang w:eastAsia="pl-PL"/>
        </w:rPr>
        <w:t>Dokumentacji</w:t>
      </w:r>
      <w:r w:rsidR="00444D16">
        <w:rPr>
          <w:rFonts w:ascii="Times New Roman" w:eastAsia="Times New Roman" w:hAnsi="Times New Roman" w:cs="Times New Roman"/>
          <w:color w:val="000000"/>
          <w:sz w:val="24"/>
          <w:szCs w:val="24"/>
          <w:lang w:eastAsia="pl-PL"/>
        </w:rPr>
        <w:t xml:space="preserve"> w dniu zawarcia U</w:t>
      </w:r>
      <w:r>
        <w:rPr>
          <w:rFonts w:ascii="Times New Roman" w:eastAsia="Times New Roman" w:hAnsi="Times New Roman" w:cs="Times New Roman"/>
          <w:color w:val="000000"/>
          <w:sz w:val="24"/>
          <w:szCs w:val="24"/>
          <w:lang w:eastAsia="pl-PL"/>
        </w:rPr>
        <w:t>mowy,</w:t>
      </w:r>
    </w:p>
    <w:p w:rsidR="002467FC" w:rsidRPr="002467FC" w:rsidRDefault="002467FC" w:rsidP="007B5A77">
      <w:pPr>
        <w:numPr>
          <w:ilvl w:val="0"/>
          <w:numId w:val="3"/>
        </w:numPr>
        <w:spacing w:line="240" w:lineRule="auto"/>
        <w:jc w:val="left"/>
        <w:rPr>
          <w:rFonts w:ascii="Times New Roman" w:eastAsia="Times New Roman" w:hAnsi="Times New Roman" w:cs="Times New Roman"/>
          <w:color w:val="000000"/>
          <w:sz w:val="24"/>
          <w:szCs w:val="24"/>
          <w:lang w:eastAsia="pl-PL"/>
        </w:rPr>
      </w:pPr>
      <w:proofErr w:type="gramStart"/>
      <w:r w:rsidRPr="002467FC">
        <w:rPr>
          <w:rFonts w:ascii="Times New Roman" w:eastAsia="Times New Roman" w:hAnsi="Times New Roman" w:cs="Times New Roman"/>
          <w:color w:val="000000"/>
          <w:sz w:val="24"/>
          <w:szCs w:val="24"/>
          <w:lang w:eastAsia="pl-PL"/>
        </w:rPr>
        <w:t>sprawowanie</w:t>
      </w:r>
      <w:proofErr w:type="gramEnd"/>
      <w:r w:rsidRPr="002467FC">
        <w:rPr>
          <w:rFonts w:ascii="Times New Roman" w:eastAsia="Times New Roman" w:hAnsi="Times New Roman" w:cs="Times New Roman"/>
          <w:color w:val="000000"/>
          <w:sz w:val="24"/>
          <w:szCs w:val="24"/>
          <w:lang w:eastAsia="pl-PL"/>
        </w:rPr>
        <w:t xml:space="preserve"> nadzoru inwestorskiego do dnia odbioru,</w:t>
      </w:r>
    </w:p>
    <w:p w:rsidR="002467FC" w:rsidRPr="002467FC" w:rsidRDefault="002467FC" w:rsidP="007B5A77">
      <w:pPr>
        <w:numPr>
          <w:ilvl w:val="0"/>
          <w:numId w:val="3"/>
        </w:numPr>
        <w:spacing w:line="240" w:lineRule="auto"/>
        <w:jc w:val="left"/>
        <w:rPr>
          <w:rFonts w:ascii="Times New Roman" w:eastAsia="Times New Roman" w:hAnsi="Times New Roman" w:cs="Times New Roman"/>
          <w:color w:val="000000"/>
          <w:sz w:val="24"/>
          <w:szCs w:val="24"/>
          <w:lang w:eastAsia="pl-PL"/>
        </w:rPr>
      </w:pPr>
      <w:proofErr w:type="gramStart"/>
      <w:r w:rsidRPr="002467FC">
        <w:rPr>
          <w:rFonts w:ascii="Times New Roman" w:eastAsia="Times New Roman" w:hAnsi="Times New Roman" w:cs="Times New Roman"/>
          <w:color w:val="000000"/>
          <w:sz w:val="24"/>
          <w:szCs w:val="24"/>
          <w:lang w:eastAsia="pl-PL"/>
        </w:rPr>
        <w:t>uczestniczenie</w:t>
      </w:r>
      <w:proofErr w:type="gramEnd"/>
      <w:r w:rsidRPr="002467FC">
        <w:rPr>
          <w:rFonts w:ascii="Times New Roman" w:eastAsia="Times New Roman" w:hAnsi="Times New Roman" w:cs="Times New Roman"/>
          <w:color w:val="000000"/>
          <w:sz w:val="24"/>
          <w:szCs w:val="24"/>
          <w:lang w:eastAsia="pl-PL"/>
        </w:rPr>
        <w:t xml:space="preserve"> w naradach zwoływanych przez Wykonawcę,</w:t>
      </w:r>
    </w:p>
    <w:p w:rsidR="002467FC" w:rsidRPr="002467FC" w:rsidRDefault="002467FC" w:rsidP="007B5A77">
      <w:pPr>
        <w:numPr>
          <w:ilvl w:val="0"/>
          <w:numId w:val="3"/>
        </w:numPr>
        <w:spacing w:after="120" w:line="240" w:lineRule="auto"/>
        <w:ind w:left="714" w:hanging="357"/>
        <w:jc w:val="left"/>
        <w:rPr>
          <w:rFonts w:ascii="Times New Roman" w:eastAsia="Times New Roman" w:hAnsi="Times New Roman" w:cs="Times New Roman"/>
          <w:color w:val="000000"/>
          <w:sz w:val="24"/>
          <w:szCs w:val="24"/>
          <w:lang w:eastAsia="pl-PL"/>
        </w:rPr>
      </w:pPr>
      <w:proofErr w:type="gramStart"/>
      <w:r w:rsidRPr="002467FC">
        <w:rPr>
          <w:rFonts w:ascii="Times New Roman" w:eastAsia="Times New Roman" w:hAnsi="Times New Roman" w:cs="Times New Roman"/>
          <w:color w:val="000000"/>
          <w:sz w:val="24"/>
          <w:szCs w:val="24"/>
          <w:lang w:eastAsia="pl-PL"/>
        </w:rPr>
        <w:t>dokonanie</w:t>
      </w:r>
      <w:proofErr w:type="gramEnd"/>
      <w:r w:rsidRPr="002467FC">
        <w:rPr>
          <w:rFonts w:ascii="Times New Roman" w:eastAsia="Times New Roman" w:hAnsi="Times New Roman" w:cs="Times New Roman"/>
          <w:color w:val="000000"/>
          <w:sz w:val="24"/>
          <w:szCs w:val="24"/>
          <w:lang w:eastAsia="pl-PL"/>
        </w:rPr>
        <w:t xml:space="preserve"> odbioru </w:t>
      </w:r>
      <w:r w:rsidR="00FE3CAD">
        <w:rPr>
          <w:rFonts w:ascii="Times New Roman" w:eastAsia="Times New Roman" w:hAnsi="Times New Roman" w:cs="Times New Roman"/>
          <w:color w:val="000000"/>
          <w:sz w:val="24"/>
          <w:szCs w:val="24"/>
          <w:lang w:eastAsia="pl-PL"/>
        </w:rPr>
        <w:t>Zadania i zapłata umówionego W</w:t>
      </w:r>
      <w:r w:rsidRPr="002467FC">
        <w:rPr>
          <w:rFonts w:ascii="Times New Roman" w:eastAsia="Times New Roman" w:hAnsi="Times New Roman" w:cs="Times New Roman"/>
          <w:color w:val="000000"/>
          <w:sz w:val="24"/>
          <w:szCs w:val="24"/>
          <w:lang w:eastAsia="pl-PL"/>
        </w:rPr>
        <w:t>ynagrodzenia.</w:t>
      </w:r>
    </w:p>
    <w:p w:rsidR="002467FC" w:rsidRPr="00CE24F3" w:rsidRDefault="002467FC" w:rsidP="00194115">
      <w:pPr>
        <w:spacing w:line="240" w:lineRule="auto"/>
        <w:ind w:firstLine="0"/>
        <w:rPr>
          <w:rFonts w:ascii="Times New Roman" w:eastAsia="Times New Roman" w:hAnsi="Times New Roman" w:cs="Times New Roman"/>
          <w:b/>
          <w:color w:val="000000"/>
          <w:sz w:val="24"/>
          <w:szCs w:val="24"/>
          <w:lang w:eastAsia="pl-PL"/>
        </w:rPr>
      </w:pPr>
      <w:r w:rsidRPr="00CE24F3">
        <w:rPr>
          <w:rFonts w:ascii="Times New Roman" w:eastAsia="Times New Roman" w:hAnsi="Times New Roman" w:cs="Times New Roman"/>
          <w:b/>
          <w:color w:val="000000"/>
          <w:sz w:val="24"/>
          <w:szCs w:val="24"/>
          <w:lang w:eastAsia="pl-PL"/>
        </w:rPr>
        <w:t>2.   Do obowiązków Wykonawcy w szczególności należy:</w:t>
      </w:r>
    </w:p>
    <w:p w:rsidR="00FE3CAD" w:rsidRPr="00CE24F3" w:rsidRDefault="00FE3CAD" w:rsidP="00001226">
      <w:pPr>
        <w:numPr>
          <w:ilvl w:val="0"/>
          <w:numId w:val="20"/>
        </w:numPr>
        <w:suppressAutoHyphens/>
        <w:spacing w:line="240" w:lineRule="auto"/>
        <w:rPr>
          <w:rFonts w:ascii="Times New Roman" w:eastAsia="Times New Roman" w:hAnsi="Times New Roman" w:cs="Times New Roman"/>
          <w:kern w:val="1"/>
          <w:sz w:val="24"/>
          <w:szCs w:val="24"/>
          <w:lang w:eastAsia="ar-SA"/>
        </w:rPr>
      </w:pPr>
      <w:proofErr w:type="gramStart"/>
      <w:r w:rsidRPr="00CE24F3">
        <w:rPr>
          <w:rFonts w:ascii="Times New Roman" w:eastAsia="Times New Roman" w:hAnsi="Times New Roman" w:cs="Times New Roman"/>
          <w:kern w:val="1"/>
          <w:sz w:val="24"/>
          <w:szCs w:val="24"/>
          <w:lang w:eastAsia="ar-SA"/>
        </w:rPr>
        <w:t>wykonanie</w:t>
      </w:r>
      <w:proofErr w:type="gramEnd"/>
      <w:r w:rsidRPr="00CE24F3">
        <w:rPr>
          <w:rFonts w:ascii="Times New Roman" w:eastAsia="Times New Roman" w:hAnsi="Times New Roman" w:cs="Times New Roman"/>
          <w:kern w:val="1"/>
          <w:sz w:val="24"/>
          <w:szCs w:val="24"/>
          <w:lang w:eastAsia="ar-SA"/>
        </w:rPr>
        <w:t xml:space="preserve"> </w:t>
      </w:r>
      <w:r w:rsidR="00444D16" w:rsidRPr="00CE24F3">
        <w:rPr>
          <w:rFonts w:ascii="Times New Roman" w:eastAsia="Times New Roman" w:hAnsi="Times New Roman" w:cs="Times New Roman"/>
          <w:kern w:val="1"/>
          <w:sz w:val="24"/>
          <w:szCs w:val="24"/>
          <w:lang w:eastAsia="ar-SA"/>
        </w:rPr>
        <w:t>P</w:t>
      </w:r>
      <w:r w:rsidRPr="00CE24F3">
        <w:rPr>
          <w:rFonts w:ascii="Times New Roman" w:eastAsia="Times New Roman" w:hAnsi="Times New Roman" w:cs="Times New Roman"/>
          <w:kern w:val="1"/>
          <w:sz w:val="24"/>
          <w:szCs w:val="24"/>
          <w:lang w:eastAsia="ar-SA"/>
        </w:rPr>
        <w:t>rzedmiot</w:t>
      </w:r>
      <w:r w:rsidR="001F74F0" w:rsidRPr="00CE24F3">
        <w:rPr>
          <w:rFonts w:ascii="Times New Roman" w:eastAsia="Times New Roman" w:hAnsi="Times New Roman" w:cs="Times New Roman"/>
          <w:kern w:val="1"/>
          <w:sz w:val="24"/>
          <w:szCs w:val="24"/>
          <w:lang w:eastAsia="ar-SA"/>
        </w:rPr>
        <w:t>u</w:t>
      </w:r>
      <w:r w:rsidR="00444D16" w:rsidRPr="00CE24F3">
        <w:rPr>
          <w:rFonts w:ascii="Times New Roman" w:eastAsia="Times New Roman" w:hAnsi="Times New Roman" w:cs="Times New Roman"/>
          <w:kern w:val="1"/>
          <w:sz w:val="24"/>
          <w:szCs w:val="24"/>
          <w:lang w:eastAsia="ar-SA"/>
        </w:rPr>
        <w:t>z</w:t>
      </w:r>
      <w:r w:rsidRPr="00CE24F3">
        <w:rPr>
          <w:rFonts w:ascii="Times New Roman" w:eastAsia="Times New Roman" w:hAnsi="Times New Roman" w:cs="Times New Roman"/>
          <w:kern w:val="1"/>
          <w:sz w:val="24"/>
          <w:szCs w:val="24"/>
          <w:lang w:eastAsia="ar-SA"/>
        </w:rPr>
        <w:t xml:space="preserve">amówienia, zgodnie z Dokumentacją, zasadami wiedzy technicznej, sztuką budowlaną, polskimi normami oraz innymi obowiązującymi przepisami, ze szczególną ostrożnością, zachowaniem przepisów BHP oraz przepisów p. </w:t>
      </w:r>
      <w:proofErr w:type="spellStart"/>
      <w:r w:rsidRPr="00CE24F3">
        <w:rPr>
          <w:rFonts w:ascii="Times New Roman" w:eastAsia="Times New Roman" w:hAnsi="Times New Roman" w:cs="Times New Roman"/>
          <w:kern w:val="1"/>
          <w:sz w:val="24"/>
          <w:szCs w:val="24"/>
          <w:lang w:eastAsia="ar-SA"/>
        </w:rPr>
        <w:t>poż</w:t>
      </w:r>
      <w:proofErr w:type="spellEnd"/>
      <w:r w:rsidRPr="00CE24F3">
        <w:rPr>
          <w:rFonts w:ascii="Times New Roman" w:eastAsia="Times New Roman" w:hAnsi="Times New Roman" w:cs="Times New Roman"/>
          <w:kern w:val="1"/>
          <w:sz w:val="24"/>
          <w:szCs w:val="24"/>
          <w:lang w:eastAsia="ar-SA"/>
        </w:rPr>
        <w:t xml:space="preserve">. </w:t>
      </w:r>
      <w:proofErr w:type="gramStart"/>
      <w:r w:rsidRPr="00CE24F3">
        <w:rPr>
          <w:rFonts w:ascii="Times New Roman" w:eastAsia="Times New Roman" w:hAnsi="Times New Roman" w:cs="Times New Roman"/>
          <w:kern w:val="1"/>
          <w:sz w:val="24"/>
          <w:szCs w:val="24"/>
          <w:lang w:eastAsia="ar-SA"/>
        </w:rPr>
        <w:t>i</w:t>
      </w:r>
      <w:proofErr w:type="gramEnd"/>
      <w:r w:rsidRPr="00CE24F3">
        <w:rPr>
          <w:rFonts w:ascii="Times New Roman" w:eastAsia="Times New Roman" w:hAnsi="Times New Roman" w:cs="Times New Roman"/>
          <w:kern w:val="1"/>
          <w:sz w:val="24"/>
          <w:szCs w:val="24"/>
          <w:lang w:eastAsia="ar-SA"/>
        </w:rPr>
        <w:t xml:space="preserve"> poszanowaniem mienia, </w:t>
      </w:r>
    </w:p>
    <w:p w:rsidR="001F74F0" w:rsidRPr="00CE24F3" w:rsidRDefault="001F74F0" w:rsidP="00001226">
      <w:pPr>
        <w:numPr>
          <w:ilvl w:val="0"/>
          <w:numId w:val="20"/>
        </w:numPr>
        <w:spacing w:line="240" w:lineRule="auto"/>
        <w:rPr>
          <w:rFonts w:ascii="Times New Roman" w:eastAsia="Times New Roman" w:hAnsi="Times New Roman"/>
          <w:color w:val="FF0000"/>
          <w:sz w:val="24"/>
          <w:szCs w:val="24"/>
          <w:lang w:eastAsia="pl-PL"/>
        </w:rPr>
      </w:pPr>
      <w:proofErr w:type="gramStart"/>
      <w:r w:rsidRPr="00CE24F3">
        <w:rPr>
          <w:rFonts w:ascii="Times New Roman" w:eastAsia="Times New Roman" w:hAnsi="Times New Roman"/>
          <w:sz w:val="24"/>
          <w:szCs w:val="24"/>
          <w:lang w:eastAsia="ar-SA"/>
        </w:rPr>
        <w:t>zapewnienie</w:t>
      </w:r>
      <w:proofErr w:type="gramEnd"/>
      <w:r w:rsidRPr="00CE24F3">
        <w:rPr>
          <w:rFonts w:ascii="Times New Roman" w:eastAsia="Times New Roman" w:hAnsi="Times New Roman"/>
          <w:sz w:val="24"/>
          <w:szCs w:val="24"/>
          <w:lang w:eastAsia="ar-SA"/>
        </w:rPr>
        <w:t xml:space="preserve"> na czas trwania prac/robót </w:t>
      </w:r>
      <w:r w:rsidRPr="00CE24F3">
        <w:rPr>
          <w:rFonts w:ascii="Times New Roman" w:eastAsia="Times New Roman" w:hAnsi="Times New Roman"/>
          <w:sz w:val="24"/>
          <w:szCs w:val="24"/>
          <w:lang w:eastAsia="pl-PL"/>
        </w:rPr>
        <w:t>osoby lub osób posiadającej/-</w:t>
      </w:r>
      <w:proofErr w:type="spellStart"/>
      <w:r w:rsidRPr="00CE24F3">
        <w:rPr>
          <w:rFonts w:ascii="Times New Roman" w:eastAsia="Times New Roman" w:hAnsi="Times New Roman"/>
          <w:sz w:val="24"/>
          <w:szCs w:val="24"/>
          <w:lang w:eastAsia="pl-PL"/>
        </w:rPr>
        <w:t>ych</w:t>
      </w:r>
      <w:proofErr w:type="spellEnd"/>
      <w:r w:rsidRPr="00CE24F3">
        <w:rPr>
          <w:rFonts w:ascii="Times New Roman" w:eastAsia="Times New Roman" w:hAnsi="Times New Roman"/>
          <w:sz w:val="24"/>
          <w:szCs w:val="24"/>
          <w:lang w:eastAsia="pl-PL"/>
        </w:rPr>
        <w:t xml:space="preserve"> uprawnienia kwalifikacyjne, o których mowa w art. 54 ust. 6 </w:t>
      </w:r>
      <w:r w:rsidRPr="00CE24F3">
        <w:rPr>
          <w:rFonts w:ascii="Times New Roman" w:hAnsi="Times New Roman"/>
          <w:sz w:val="24"/>
          <w:szCs w:val="24"/>
        </w:rPr>
        <w:t>ustawy z dnia 10 kwietnia 1997 r. - P</w:t>
      </w:r>
      <w:r w:rsidR="000E172C" w:rsidRPr="00CE24F3">
        <w:rPr>
          <w:rFonts w:ascii="Times New Roman" w:hAnsi="Times New Roman"/>
          <w:sz w:val="24"/>
          <w:szCs w:val="24"/>
        </w:rPr>
        <w:t xml:space="preserve">rawo energetyczne (Dz. U. </w:t>
      </w:r>
      <w:proofErr w:type="gramStart"/>
      <w:r w:rsidR="000E172C" w:rsidRPr="00CE24F3">
        <w:rPr>
          <w:rFonts w:ascii="Times New Roman" w:hAnsi="Times New Roman"/>
          <w:sz w:val="24"/>
          <w:szCs w:val="24"/>
        </w:rPr>
        <w:t>z</w:t>
      </w:r>
      <w:proofErr w:type="gramEnd"/>
      <w:r w:rsidR="000E172C" w:rsidRPr="00CE24F3">
        <w:rPr>
          <w:rFonts w:ascii="Times New Roman" w:hAnsi="Times New Roman"/>
          <w:sz w:val="24"/>
          <w:szCs w:val="24"/>
        </w:rPr>
        <w:t xml:space="preserve"> 2021</w:t>
      </w:r>
      <w:r w:rsidRPr="00CE24F3">
        <w:rPr>
          <w:rFonts w:ascii="Times New Roman" w:hAnsi="Times New Roman"/>
          <w:sz w:val="24"/>
          <w:szCs w:val="24"/>
        </w:rPr>
        <w:t xml:space="preserve"> r. poz. </w:t>
      </w:r>
      <w:r w:rsidR="000E172C" w:rsidRPr="00CE24F3">
        <w:rPr>
          <w:rFonts w:ascii="Times New Roman" w:hAnsi="Times New Roman"/>
          <w:sz w:val="24"/>
          <w:szCs w:val="24"/>
        </w:rPr>
        <w:t>716)</w:t>
      </w:r>
      <w:r w:rsidRPr="00CE24F3">
        <w:rPr>
          <w:rFonts w:ascii="Times New Roman" w:eastAsia="Times New Roman" w:hAnsi="Times New Roman"/>
          <w:sz w:val="24"/>
          <w:szCs w:val="24"/>
          <w:lang w:eastAsia="pl-PL"/>
        </w:rPr>
        <w:t xml:space="preserve"> do wykonywania pracy na stanowisku dozoru i eksploatacji w zakresie obsługi, konserwacji remontów, montażu, kontrolno-pomiarowym dla instalacji Grupa 1 do </w:t>
      </w:r>
      <w:r w:rsidRPr="00CE24F3">
        <w:rPr>
          <w:rFonts w:ascii="Times New Roman" w:hAnsi="Times New Roman"/>
          <w:sz w:val="24"/>
          <w:szCs w:val="24"/>
        </w:rPr>
        <w:t xml:space="preserve">nie wyższym niż 1 </w:t>
      </w:r>
      <w:proofErr w:type="spellStart"/>
      <w:r w:rsidRPr="00CE24F3">
        <w:rPr>
          <w:rFonts w:ascii="Times New Roman" w:hAnsi="Times New Roman"/>
          <w:sz w:val="24"/>
          <w:szCs w:val="24"/>
        </w:rPr>
        <w:t>kV</w:t>
      </w:r>
      <w:r w:rsidR="000E172C" w:rsidRPr="00CE24F3">
        <w:rPr>
          <w:rFonts w:ascii="Times New Roman" w:eastAsia="Times New Roman" w:hAnsi="Times New Roman"/>
          <w:sz w:val="24"/>
          <w:szCs w:val="24"/>
          <w:lang w:eastAsia="pl-PL"/>
        </w:rPr>
        <w:t>–oraz</w:t>
      </w:r>
      <w:proofErr w:type="spellEnd"/>
      <w:r w:rsidR="000E172C" w:rsidRPr="00CE24F3">
        <w:rPr>
          <w:rFonts w:ascii="Times New Roman" w:eastAsia="Times New Roman" w:hAnsi="Times New Roman"/>
          <w:sz w:val="24"/>
          <w:szCs w:val="24"/>
          <w:lang w:eastAsia="pl-PL"/>
        </w:rPr>
        <w:t xml:space="preserve"> posiadającej</w:t>
      </w:r>
      <w:r w:rsidR="009B1839">
        <w:rPr>
          <w:rFonts w:ascii="Times New Roman" w:eastAsia="Times New Roman" w:hAnsi="Times New Roman"/>
          <w:sz w:val="24"/>
          <w:szCs w:val="24"/>
          <w:lang w:eastAsia="pl-PL"/>
        </w:rPr>
        <w:t>/-</w:t>
      </w:r>
      <w:proofErr w:type="spellStart"/>
      <w:r w:rsidR="009B1839">
        <w:rPr>
          <w:rFonts w:ascii="Times New Roman" w:eastAsia="Times New Roman" w:hAnsi="Times New Roman"/>
          <w:sz w:val="24"/>
          <w:szCs w:val="24"/>
          <w:lang w:eastAsia="pl-PL"/>
        </w:rPr>
        <w:t>ych</w:t>
      </w:r>
      <w:proofErr w:type="spellEnd"/>
      <w:r w:rsidR="000E172C" w:rsidRPr="00CE24F3">
        <w:rPr>
          <w:rFonts w:ascii="Times New Roman" w:eastAsia="Times New Roman" w:hAnsi="Times New Roman"/>
          <w:sz w:val="24"/>
          <w:szCs w:val="24"/>
          <w:lang w:eastAsia="pl-PL"/>
        </w:rPr>
        <w:t xml:space="preserve"> certyfikat instalatora w zakresie systemów fotowoltaicznych Urzędu Dozoru Technicznego (art. 136 ust. 1 ustawy z dnia 20 lutego 2015 lutego o odnawialnych źródłach energii Dz. U. </w:t>
      </w:r>
      <w:proofErr w:type="gramStart"/>
      <w:r w:rsidR="000E172C" w:rsidRPr="00CE24F3">
        <w:rPr>
          <w:rFonts w:ascii="Times New Roman" w:eastAsia="Times New Roman" w:hAnsi="Times New Roman"/>
          <w:sz w:val="24"/>
          <w:szCs w:val="24"/>
          <w:lang w:eastAsia="pl-PL"/>
        </w:rPr>
        <w:t>z</w:t>
      </w:r>
      <w:proofErr w:type="gramEnd"/>
      <w:r w:rsidR="000E172C" w:rsidRPr="00CE24F3">
        <w:rPr>
          <w:rFonts w:ascii="Times New Roman" w:eastAsia="Times New Roman" w:hAnsi="Times New Roman"/>
          <w:sz w:val="24"/>
          <w:szCs w:val="24"/>
          <w:lang w:eastAsia="pl-PL"/>
        </w:rPr>
        <w:t xml:space="preserve"> 2021 r. poz. 610)</w:t>
      </w:r>
      <w:r w:rsidRPr="00CE24F3">
        <w:rPr>
          <w:rFonts w:ascii="Times New Roman" w:eastAsia="Times New Roman" w:hAnsi="Times New Roman"/>
          <w:sz w:val="24"/>
          <w:szCs w:val="24"/>
          <w:lang w:eastAsia="pl-PL"/>
        </w:rPr>
        <w:t>,</w:t>
      </w:r>
    </w:p>
    <w:p w:rsidR="00CE24F3" w:rsidRPr="00CE24F3" w:rsidRDefault="00CE24F3" w:rsidP="00CE24F3">
      <w:pPr>
        <w:numPr>
          <w:ilvl w:val="0"/>
          <w:numId w:val="20"/>
        </w:numPr>
        <w:spacing w:line="240" w:lineRule="auto"/>
        <w:rPr>
          <w:rFonts w:ascii="Times New Roman" w:eastAsia="Times New Roman" w:hAnsi="Times New Roman"/>
          <w:color w:val="000000"/>
          <w:sz w:val="24"/>
          <w:szCs w:val="24"/>
          <w:lang w:eastAsia="pl-PL"/>
        </w:rPr>
      </w:pPr>
      <w:r w:rsidRPr="00CE24F3">
        <w:rPr>
          <w:rFonts w:ascii="Times New Roman" w:eastAsia="Times New Roman" w:hAnsi="Times New Roman"/>
          <w:color w:val="000000"/>
          <w:sz w:val="24"/>
          <w:szCs w:val="24"/>
          <w:lang w:eastAsia="pl-PL"/>
        </w:rPr>
        <w:t xml:space="preserve">dostarczenie i zabezpieczenie na własny koszt materiałów niezbędnych do realizacji przedmiotu zamówienia oraz pokrycie kosztów związanych z urządzeniem i organizacją </w:t>
      </w:r>
      <w:r w:rsidRPr="00CE24F3">
        <w:rPr>
          <w:rFonts w:ascii="Times New Roman" w:eastAsia="Times New Roman" w:hAnsi="Times New Roman"/>
          <w:color w:val="000000"/>
          <w:sz w:val="24"/>
          <w:szCs w:val="24"/>
          <w:lang w:eastAsia="pl-PL"/>
        </w:rPr>
        <w:lastRenderedPageBreak/>
        <w:t>zaplecza dla potrzeb prac/</w:t>
      </w:r>
      <w:proofErr w:type="gramStart"/>
      <w:r w:rsidRPr="00CE24F3">
        <w:rPr>
          <w:rFonts w:ascii="Times New Roman" w:eastAsia="Times New Roman" w:hAnsi="Times New Roman"/>
          <w:color w:val="000000"/>
          <w:sz w:val="24"/>
          <w:szCs w:val="24"/>
          <w:lang w:eastAsia="pl-PL"/>
        </w:rPr>
        <w:t>robót (jeśli</w:t>
      </w:r>
      <w:proofErr w:type="gramEnd"/>
      <w:r w:rsidRPr="00CE24F3">
        <w:rPr>
          <w:rFonts w:ascii="Times New Roman" w:eastAsia="Times New Roman" w:hAnsi="Times New Roman"/>
          <w:color w:val="000000"/>
          <w:sz w:val="24"/>
          <w:szCs w:val="24"/>
          <w:lang w:eastAsia="pl-PL"/>
        </w:rPr>
        <w:t xml:space="preserve"> zajdzie potrzeba organizacji zaplecza), ochrona mienia zaplecza i terenu prac/robót,</w:t>
      </w:r>
    </w:p>
    <w:p w:rsidR="00CE24F3" w:rsidRPr="00CE24F3" w:rsidRDefault="00CE24F3" w:rsidP="00CE24F3">
      <w:pPr>
        <w:numPr>
          <w:ilvl w:val="0"/>
          <w:numId w:val="20"/>
        </w:numPr>
        <w:spacing w:line="240" w:lineRule="auto"/>
        <w:rPr>
          <w:rFonts w:ascii="Times New Roman" w:eastAsia="Times New Roman" w:hAnsi="Times New Roman"/>
          <w:color w:val="000000"/>
          <w:sz w:val="24"/>
          <w:szCs w:val="24"/>
          <w:lang w:eastAsia="pl-PL"/>
        </w:rPr>
      </w:pPr>
      <w:r w:rsidRPr="00CE24F3">
        <w:rPr>
          <w:rFonts w:ascii="Times New Roman" w:eastAsia="Times New Roman" w:hAnsi="Times New Roman"/>
          <w:color w:val="000000"/>
          <w:sz w:val="24"/>
          <w:szCs w:val="24"/>
          <w:lang w:eastAsia="pl-PL"/>
        </w:rPr>
        <w:t>użycie wyłącznie materiałów</w:t>
      </w:r>
      <w:r w:rsidRPr="00CE24F3">
        <w:rPr>
          <w:rFonts w:ascii="Times New Roman" w:eastAsia="Times New Roman" w:hAnsi="Times New Roman"/>
          <w:sz w:val="24"/>
          <w:szCs w:val="24"/>
        </w:rPr>
        <w:t xml:space="preserve"> fabrycznie nowych, które winny odpowiadać, </w:t>
      </w:r>
      <w:proofErr w:type="gramStart"/>
      <w:r w:rsidRPr="00CE24F3">
        <w:rPr>
          <w:rFonts w:ascii="Times New Roman" w:eastAsia="Times New Roman" w:hAnsi="Times New Roman"/>
          <w:sz w:val="24"/>
          <w:szCs w:val="24"/>
        </w:rPr>
        <w:t>co do jakości</w:t>
      </w:r>
      <w:proofErr w:type="gramEnd"/>
      <w:r w:rsidRPr="00CE24F3">
        <w:rPr>
          <w:rFonts w:ascii="Times New Roman" w:eastAsia="Times New Roman" w:hAnsi="Times New Roman"/>
          <w:sz w:val="24"/>
          <w:szCs w:val="24"/>
        </w:rPr>
        <w:t xml:space="preserve"> wymogom wyrobów dopuszczonych do obrotu i stosowania w budownictwie określonych w ustawie o wyrobach budowlanych – oznaczone znakiem CE lub oznakowane znakiem budowlanym lub dla którego producent wydał deklarację zgodności (na każde żądanie Zamawiającego lub jego przedstawiciela, Wykonawca zobowiązany jest dostarczyć certyfikat na znak bezpieczeństwa, deklarację zgodności lub certyfikat zgodności z aprobatą techniczną, bądź polskimi normami przenoszącymi normy europejskie, normami innych państw członkowskich Europejskiego Obszaru Gospodarczego przenoszącymi normy europejskie, europejskimi ocenami technicznymi, wspólnymi specyfikacjami technicznymi, normami międzynarodowymi</w:t>
      </w:r>
      <w:r>
        <w:rPr>
          <w:rFonts w:ascii="Times New Roman" w:eastAsia="Times New Roman" w:hAnsi="Times New Roman"/>
          <w:sz w:val="24"/>
          <w:szCs w:val="24"/>
        </w:rPr>
        <w:t>),</w:t>
      </w:r>
    </w:p>
    <w:p w:rsidR="00CE24F3" w:rsidRPr="00CE24F3" w:rsidRDefault="00CE24F3" w:rsidP="00CE24F3">
      <w:pPr>
        <w:numPr>
          <w:ilvl w:val="0"/>
          <w:numId w:val="20"/>
        </w:numPr>
        <w:spacing w:line="240" w:lineRule="auto"/>
        <w:rPr>
          <w:rFonts w:ascii="Times New Roman" w:eastAsia="Times New Roman" w:hAnsi="Times New Roman"/>
          <w:color w:val="000000"/>
          <w:sz w:val="24"/>
          <w:szCs w:val="24"/>
          <w:lang w:eastAsia="pl-PL"/>
        </w:rPr>
      </w:pPr>
      <w:r w:rsidRPr="00CE24F3">
        <w:rPr>
          <w:rFonts w:ascii="Times New Roman" w:eastAsia="Times New Roman" w:hAnsi="Times New Roman"/>
          <w:color w:val="000000"/>
          <w:sz w:val="24"/>
          <w:szCs w:val="24"/>
          <w:lang w:eastAsia="pl-PL"/>
        </w:rPr>
        <w:t xml:space="preserve">prowadzenie prac/robót w systemie wielozmianowym oraz w dniach wolnych od </w:t>
      </w:r>
      <w:proofErr w:type="gramStart"/>
      <w:r w:rsidRPr="00CE24F3">
        <w:rPr>
          <w:rFonts w:ascii="Times New Roman" w:eastAsia="Times New Roman" w:hAnsi="Times New Roman"/>
          <w:color w:val="000000"/>
          <w:sz w:val="24"/>
          <w:szCs w:val="24"/>
          <w:lang w:eastAsia="pl-PL"/>
        </w:rPr>
        <w:t>pracy (jeśli</w:t>
      </w:r>
      <w:proofErr w:type="gramEnd"/>
      <w:r w:rsidRPr="00CE24F3">
        <w:rPr>
          <w:rFonts w:ascii="Times New Roman" w:eastAsia="Times New Roman" w:hAnsi="Times New Roman"/>
          <w:color w:val="000000"/>
          <w:sz w:val="24"/>
          <w:szCs w:val="24"/>
          <w:lang w:eastAsia="pl-PL"/>
        </w:rPr>
        <w:t xml:space="preserve"> zajdzie taka potrzeba),</w:t>
      </w:r>
    </w:p>
    <w:p w:rsidR="00CE24F3" w:rsidRPr="00CE24F3" w:rsidRDefault="00CE24F3" w:rsidP="00CE24F3">
      <w:pPr>
        <w:numPr>
          <w:ilvl w:val="0"/>
          <w:numId w:val="20"/>
        </w:numPr>
        <w:spacing w:line="240" w:lineRule="auto"/>
        <w:rPr>
          <w:rFonts w:ascii="Times New Roman" w:eastAsia="Times New Roman" w:hAnsi="Times New Roman"/>
          <w:color w:val="000000"/>
          <w:sz w:val="24"/>
          <w:szCs w:val="24"/>
          <w:lang w:eastAsia="pl-PL"/>
        </w:rPr>
      </w:pPr>
      <w:proofErr w:type="gramStart"/>
      <w:r w:rsidRPr="00CE24F3">
        <w:rPr>
          <w:rFonts w:ascii="Times New Roman" w:eastAsia="Times New Roman" w:hAnsi="Times New Roman"/>
          <w:color w:val="000000"/>
          <w:sz w:val="24"/>
          <w:szCs w:val="24"/>
          <w:lang w:eastAsia="pl-PL"/>
        </w:rPr>
        <w:t>użytkowanie</w:t>
      </w:r>
      <w:proofErr w:type="gramEnd"/>
      <w:r w:rsidRPr="00CE24F3">
        <w:rPr>
          <w:rFonts w:ascii="Times New Roman" w:eastAsia="Times New Roman" w:hAnsi="Times New Roman"/>
          <w:color w:val="000000"/>
          <w:sz w:val="24"/>
          <w:szCs w:val="24"/>
          <w:lang w:eastAsia="pl-PL"/>
        </w:rPr>
        <w:t xml:space="preserve"> przekazanego przez Zamawiającego terenu prac/robót, zgodnie z obowiązującymi przepisami,</w:t>
      </w:r>
    </w:p>
    <w:p w:rsidR="00CE24F3" w:rsidRPr="00CE24F3" w:rsidRDefault="00CE24F3" w:rsidP="00CE24F3">
      <w:pPr>
        <w:numPr>
          <w:ilvl w:val="0"/>
          <w:numId w:val="20"/>
        </w:numPr>
        <w:spacing w:line="240" w:lineRule="auto"/>
        <w:rPr>
          <w:rFonts w:ascii="Times New Roman" w:eastAsia="Times New Roman" w:hAnsi="Times New Roman"/>
          <w:color w:val="000000"/>
          <w:sz w:val="24"/>
          <w:szCs w:val="24"/>
          <w:lang w:eastAsia="pl-PL"/>
        </w:rPr>
      </w:pPr>
      <w:proofErr w:type="gramStart"/>
      <w:r w:rsidRPr="00CE24F3">
        <w:rPr>
          <w:rFonts w:ascii="Times New Roman" w:eastAsia="Times New Roman" w:hAnsi="Times New Roman"/>
          <w:color w:val="000000"/>
          <w:sz w:val="24"/>
          <w:szCs w:val="24"/>
          <w:lang w:eastAsia="pl-PL"/>
        </w:rPr>
        <w:t>nadzór</w:t>
      </w:r>
      <w:proofErr w:type="gramEnd"/>
      <w:r w:rsidRPr="00CE24F3">
        <w:rPr>
          <w:rFonts w:ascii="Times New Roman" w:eastAsia="Times New Roman" w:hAnsi="Times New Roman"/>
          <w:color w:val="000000"/>
          <w:sz w:val="24"/>
          <w:szCs w:val="24"/>
          <w:lang w:eastAsia="pl-PL"/>
        </w:rPr>
        <w:t xml:space="preserve"> i przestrzeganie przepisów bhp i p. </w:t>
      </w:r>
      <w:proofErr w:type="spellStart"/>
      <w:r w:rsidRPr="00CE24F3">
        <w:rPr>
          <w:rFonts w:ascii="Times New Roman" w:eastAsia="Times New Roman" w:hAnsi="Times New Roman"/>
          <w:color w:val="000000"/>
          <w:sz w:val="24"/>
          <w:szCs w:val="24"/>
          <w:lang w:eastAsia="pl-PL"/>
        </w:rPr>
        <w:t>poż</w:t>
      </w:r>
      <w:proofErr w:type="spellEnd"/>
      <w:r w:rsidRPr="00CE24F3">
        <w:rPr>
          <w:rFonts w:ascii="Times New Roman" w:eastAsia="Times New Roman" w:hAnsi="Times New Roman"/>
          <w:color w:val="000000"/>
          <w:sz w:val="24"/>
          <w:szCs w:val="24"/>
          <w:lang w:eastAsia="pl-PL"/>
        </w:rPr>
        <w:t>.,</w:t>
      </w:r>
    </w:p>
    <w:p w:rsidR="00CE24F3" w:rsidRPr="00CE24F3" w:rsidRDefault="00CE24F3" w:rsidP="00CE24F3">
      <w:pPr>
        <w:numPr>
          <w:ilvl w:val="0"/>
          <w:numId w:val="20"/>
        </w:numPr>
        <w:spacing w:line="240" w:lineRule="auto"/>
        <w:rPr>
          <w:rFonts w:ascii="Times New Roman" w:eastAsia="Times New Roman" w:hAnsi="Times New Roman"/>
          <w:color w:val="000000"/>
          <w:sz w:val="24"/>
          <w:szCs w:val="24"/>
          <w:lang w:eastAsia="pl-PL"/>
        </w:rPr>
      </w:pPr>
      <w:proofErr w:type="gramStart"/>
      <w:r w:rsidRPr="00CE24F3">
        <w:rPr>
          <w:rFonts w:ascii="Times New Roman" w:eastAsia="Times New Roman" w:hAnsi="Times New Roman"/>
          <w:color w:val="000000"/>
          <w:sz w:val="24"/>
          <w:szCs w:val="24"/>
          <w:lang w:eastAsia="pl-PL"/>
        </w:rPr>
        <w:t>niezwłoczne</w:t>
      </w:r>
      <w:proofErr w:type="gramEnd"/>
      <w:r w:rsidRPr="00CE24F3">
        <w:rPr>
          <w:rFonts w:ascii="Times New Roman" w:eastAsia="Times New Roman" w:hAnsi="Times New Roman"/>
          <w:color w:val="000000"/>
          <w:sz w:val="24"/>
          <w:szCs w:val="24"/>
          <w:lang w:eastAsia="pl-PL"/>
        </w:rPr>
        <w:t xml:space="preserve"> powiadamianie inspektora nadzoru i Zamawiającego o wykonaniu prac/robót zanikających,</w:t>
      </w:r>
    </w:p>
    <w:p w:rsidR="00CE24F3" w:rsidRPr="00CE24F3" w:rsidRDefault="00CE24F3" w:rsidP="00CE24F3">
      <w:pPr>
        <w:numPr>
          <w:ilvl w:val="0"/>
          <w:numId w:val="20"/>
        </w:numPr>
        <w:spacing w:line="240" w:lineRule="auto"/>
        <w:rPr>
          <w:rFonts w:ascii="Times New Roman" w:eastAsia="Times New Roman" w:hAnsi="Times New Roman"/>
          <w:color w:val="000000"/>
          <w:sz w:val="24"/>
          <w:szCs w:val="24"/>
          <w:lang w:eastAsia="pl-PL"/>
        </w:rPr>
      </w:pPr>
      <w:proofErr w:type="gramStart"/>
      <w:r w:rsidRPr="00CE24F3">
        <w:rPr>
          <w:rFonts w:ascii="Times New Roman" w:eastAsia="Times New Roman" w:hAnsi="Times New Roman"/>
          <w:color w:val="000000"/>
          <w:sz w:val="24"/>
          <w:szCs w:val="24"/>
          <w:lang w:eastAsia="pl-PL"/>
        </w:rPr>
        <w:t>informowanie</w:t>
      </w:r>
      <w:proofErr w:type="gramEnd"/>
      <w:r w:rsidRPr="00CE24F3">
        <w:rPr>
          <w:rFonts w:ascii="Times New Roman" w:eastAsia="Times New Roman" w:hAnsi="Times New Roman"/>
          <w:color w:val="000000"/>
          <w:sz w:val="24"/>
          <w:szCs w:val="24"/>
          <w:lang w:eastAsia="pl-PL"/>
        </w:rPr>
        <w:t xml:space="preserve"> inspektora nadzoru i Zamawiającego o konieczności wykonania prac/robót dodatkowych lub zamiennych w terminie dwóch dni od daty stwierdzenia konieczności ich wykonania,</w:t>
      </w:r>
    </w:p>
    <w:p w:rsidR="00CE24F3" w:rsidRPr="00CE24F3" w:rsidRDefault="00CE24F3" w:rsidP="00CE24F3">
      <w:pPr>
        <w:numPr>
          <w:ilvl w:val="0"/>
          <w:numId w:val="20"/>
        </w:numPr>
        <w:spacing w:line="240" w:lineRule="auto"/>
        <w:rPr>
          <w:rFonts w:ascii="Times New Roman" w:eastAsia="Times New Roman" w:hAnsi="Times New Roman"/>
          <w:color w:val="000000"/>
          <w:sz w:val="24"/>
          <w:szCs w:val="24"/>
          <w:lang w:eastAsia="pl-PL"/>
        </w:rPr>
      </w:pPr>
      <w:proofErr w:type="gramStart"/>
      <w:r w:rsidRPr="00CE24F3">
        <w:rPr>
          <w:rFonts w:ascii="Times New Roman" w:eastAsia="Times New Roman" w:hAnsi="Times New Roman"/>
          <w:color w:val="000000"/>
          <w:sz w:val="24"/>
          <w:szCs w:val="24"/>
          <w:lang w:eastAsia="pl-PL"/>
        </w:rPr>
        <w:t>wykonanie</w:t>
      </w:r>
      <w:proofErr w:type="gramEnd"/>
      <w:r w:rsidRPr="00CE24F3">
        <w:rPr>
          <w:rFonts w:ascii="Times New Roman" w:eastAsia="Times New Roman" w:hAnsi="Times New Roman"/>
          <w:color w:val="000000"/>
          <w:sz w:val="24"/>
          <w:szCs w:val="24"/>
          <w:lang w:eastAsia="pl-PL"/>
        </w:rPr>
        <w:t xml:space="preserve"> prac/robót niezbędnych do prawidłowego wykonania przedmiotu zamówienia,</w:t>
      </w:r>
    </w:p>
    <w:p w:rsidR="00CE24F3" w:rsidRPr="00CE24F3" w:rsidRDefault="00CE24F3" w:rsidP="00CE24F3">
      <w:pPr>
        <w:numPr>
          <w:ilvl w:val="0"/>
          <w:numId w:val="20"/>
        </w:numPr>
        <w:tabs>
          <w:tab w:val="left" w:pos="851"/>
        </w:tabs>
        <w:spacing w:line="240" w:lineRule="auto"/>
        <w:rPr>
          <w:rFonts w:ascii="Times New Roman" w:eastAsia="Times New Roman" w:hAnsi="Times New Roman"/>
          <w:color w:val="000000"/>
          <w:sz w:val="24"/>
          <w:szCs w:val="24"/>
          <w:lang w:eastAsia="pl-PL"/>
        </w:rPr>
      </w:pPr>
      <w:proofErr w:type="gramStart"/>
      <w:r w:rsidRPr="00CE24F3">
        <w:rPr>
          <w:rFonts w:ascii="Times New Roman" w:eastAsia="Times New Roman" w:hAnsi="Times New Roman"/>
          <w:color w:val="000000"/>
          <w:sz w:val="24"/>
          <w:szCs w:val="24"/>
          <w:lang w:eastAsia="pl-PL"/>
        </w:rPr>
        <w:t>naprawa</w:t>
      </w:r>
      <w:proofErr w:type="gramEnd"/>
      <w:r w:rsidRPr="00CE24F3">
        <w:rPr>
          <w:rFonts w:ascii="Times New Roman" w:eastAsia="Times New Roman" w:hAnsi="Times New Roman"/>
          <w:color w:val="000000"/>
          <w:sz w:val="24"/>
          <w:szCs w:val="24"/>
          <w:lang w:eastAsia="pl-PL"/>
        </w:rPr>
        <w:t xml:space="preserve"> uszkodzeń instalacji lub innych uszkodzeń o ile uszkodzenie wynika z prowadzonych działań lub zaniechań,</w:t>
      </w:r>
    </w:p>
    <w:p w:rsidR="00CE24F3" w:rsidRPr="00CE24F3" w:rsidRDefault="00CE24F3" w:rsidP="00CE24F3">
      <w:pPr>
        <w:numPr>
          <w:ilvl w:val="0"/>
          <w:numId w:val="20"/>
        </w:numPr>
        <w:tabs>
          <w:tab w:val="left" w:pos="851"/>
        </w:tabs>
        <w:spacing w:line="240" w:lineRule="auto"/>
        <w:rPr>
          <w:rFonts w:ascii="Times New Roman" w:eastAsia="Times New Roman" w:hAnsi="Times New Roman"/>
          <w:color w:val="000000"/>
          <w:sz w:val="24"/>
          <w:szCs w:val="24"/>
          <w:lang w:eastAsia="pl-PL"/>
        </w:rPr>
      </w:pPr>
      <w:proofErr w:type="gramStart"/>
      <w:r w:rsidRPr="00CE24F3">
        <w:rPr>
          <w:rFonts w:ascii="Times New Roman" w:eastAsia="Times New Roman" w:hAnsi="Times New Roman"/>
          <w:color w:val="000000"/>
          <w:sz w:val="24"/>
          <w:szCs w:val="24"/>
          <w:lang w:eastAsia="pl-PL"/>
        </w:rPr>
        <w:t>dostarczenie</w:t>
      </w:r>
      <w:proofErr w:type="gramEnd"/>
      <w:r w:rsidRPr="00CE24F3">
        <w:rPr>
          <w:rFonts w:ascii="Times New Roman" w:eastAsia="Times New Roman" w:hAnsi="Times New Roman"/>
          <w:color w:val="000000"/>
          <w:sz w:val="24"/>
          <w:szCs w:val="24"/>
          <w:lang w:eastAsia="pl-PL"/>
        </w:rPr>
        <w:t xml:space="preserve"> w szczególności: certyfikatów, atestów, deklaracji zgodności na materiały zastosowane, użyte lub wbudowane przez Wykonawcę, protokoły z przeprowadzonych prób i pomiarów, dokumentację powykonawczą, inwentaryzację geodezyjną powykonawczą, </w:t>
      </w:r>
      <w:r w:rsidRPr="00CE24F3">
        <w:rPr>
          <w:rFonts w:ascii="Times New Roman" w:eastAsia="Times New Roman" w:hAnsi="Times New Roman"/>
          <w:sz w:val="24"/>
          <w:szCs w:val="24"/>
        </w:rPr>
        <w:t xml:space="preserve">szczegółowych instrukcje obsługi i użytkowania </w:t>
      </w:r>
      <w:proofErr w:type="spellStart"/>
      <w:r w:rsidRPr="00CE24F3">
        <w:rPr>
          <w:rFonts w:ascii="Times New Roman" w:eastAsia="Times New Roman" w:hAnsi="Times New Roman"/>
          <w:sz w:val="24"/>
          <w:szCs w:val="24"/>
        </w:rPr>
        <w:t>mikroinstalacji</w:t>
      </w:r>
      <w:proofErr w:type="spellEnd"/>
      <w:r w:rsidRPr="00CE24F3">
        <w:rPr>
          <w:rFonts w:ascii="Times New Roman" w:eastAsia="Times New Roman" w:hAnsi="Times New Roman"/>
          <w:sz w:val="24"/>
          <w:szCs w:val="24"/>
        </w:rPr>
        <w:t xml:space="preserve"> (zawierające m. in. zalecenia dotyczące bieżącej konserwacji) oraz inne niezbędne dokumenty wymagane do </w:t>
      </w:r>
      <w:r w:rsidRPr="00CE24F3">
        <w:rPr>
          <w:rFonts w:ascii="Times New Roman" w:eastAsia="Times New Roman" w:hAnsi="Times New Roman"/>
          <w:bCs/>
          <w:sz w:val="24"/>
          <w:szCs w:val="24"/>
        </w:rPr>
        <w:t xml:space="preserve">przyłączenia </w:t>
      </w:r>
      <w:proofErr w:type="spellStart"/>
      <w:r w:rsidRPr="00CE24F3">
        <w:rPr>
          <w:rFonts w:ascii="Times New Roman" w:eastAsia="Times New Roman" w:hAnsi="Times New Roman"/>
          <w:bCs/>
          <w:sz w:val="24"/>
          <w:szCs w:val="24"/>
        </w:rPr>
        <w:t>mikroinstalacji</w:t>
      </w:r>
      <w:proofErr w:type="spellEnd"/>
      <w:r w:rsidRPr="00CE24F3">
        <w:rPr>
          <w:rFonts w:ascii="Times New Roman" w:eastAsia="Times New Roman" w:hAnsi="Times New Roman"/>
          <w:bCs/>
          <w:sz w:val="24"/>
          <w:szCs w:val="24"/>
        </w:rPr>
        <w:t xml:space="preserve"> do sieci elektroenergetycznej właściwego operatora,</w:t>
      </w:r>
    </w:p>
    <w:p w:rsidR="00CE24F3" w:rsidRPr="00CE24F3" w:rsidRDefault="00CE24F3" w:rsidP="00CE24F3">
      <w:pPr>
        <w:numPr>
          <w:ilvl w:val="0"/>
          <w:numId w:val="20"/>
        </w:numPr>
        <w:tabs>
          <w:tab w:val="left" w:pos="851"/>
        </w:tabs>
        <w:spacing w:line="240" w:lineRule="auto"/>
        <w:rPr>
          <w:rFonts w:ascii="Times New Roman" w:eastAsia="Times New Roman" w:hAnsi="Times New Roman"/>
          <w:color w:val="000000"/>
          <w:sz w:val="24"/>
          <w:szCs w:val="24"/>
          <w:lang w:eastAsia="pl-PL"/>
        </w:rPr>
      </w:pPr>
      <w:proofErr w:type="gramStart"/>
      <w:r w:rsidRPr="00CE24F3">
        <w:rPr>
          <w:rFonts w:ascii="Times New Roman" w:eastAsia="Times New Roman" w:hAnsi="Times New Roman"/>
          <w:color w:val="000000"/>
          <w:sz w:val="24"/>
          <w:szCs w:val="24"/>
          <w:lang w:eastAsia="pl-PL"/>
        </w:rPr>
        <w:t>uczestniczenie</w:t>
      </w:r>
      <w:proofErr w:type="gramEnd"/>
      <w:r w:rsidRPr="00CE24F3">
        <w:rPr>
          <w:rFonts w:ascii="Times New Roman" w:eastAsia="Times New Roman" w:hAnsi="Times New Roman"/>
          <w:color w:val="000000"/>
          <w:sz w:val="24"/>
          <w:szCs w:val="24"/>
          <w:lang w:eastAsia="pl-PL"/>
        </w:rPr>
        <w:t xml:space="preserve"> we wszystkich naradach zwoływanych przez inspektora nadzoru lub Zamawiającego dotyczących realizacji przedmiotu zamówienia,</w:t>
      </w:r>
    </w:p>
    <w:p w:rsidR="00CE24F3" w:rsidRPr="00CE24F3" w:rsidRDefault="00CE24F3" w:rsidP="00CE24F3">
      <w:pPr>
        <w:numPr>
          <w:ilvl w:val="0"/>
          <w:numId w:val="20"/>
        </w:numPr>
        <w:tabs>
          <w:tab w:val="left" w:pos="851"/>
        </w:tabs>
        <w:spacing w:line="240" w:lineRule="auto"/>
        <w:rPr>
          <w:rFonts w:ascii="Times New Roman" w:eastAsia="Times New Roman" w:hAnsi="Times New Roman"/>
          <w:color w:val="000000"/>
          <w:sz w:val="24"/>
          <w:szCs w:val="24"/>
          <w:lang w:eastAsia="pl-PL"/>
        </w:rPr>
      </w:pPr>
      <w:proofErr w:type="gramStart"/>
      <w:r w:rsidRPr="00CE24F3">
        <w:rPr>
          <w:rFonts w:ascii="Times New Roman" w:eastAsia="Times New Roman" w:hAnsi="Times New Roman"/>
          <w:color w:val="000000"/>
          <w:sz w:val="24"/>
          <w:szCs w:val="24"/>
          <w:lang w:eastAsia="pl-PL"/>
        </w:rPr>
        <w:t>uporządkowanie</w:t>
      </w:r>
      <w:proofErr w:type="gramEnd"/>
      <w:r w:rsidRPr="00CE24F3">
        <w:rPr>
          <w:rFonts w:ascii="Times New Roman" w:eastAsia="Times New Roman" w:hAnsi="Times New Roman"/>
          <w:color w:val="000000"/>
          <w:sz w:val="24"/>
          <w:szCs w:val="24"/>
          <w:lang w:eastAsia="pl-PL"/>
        </w:rPr>
        <w:t xml:space="preserve"> terenu po wykonanych pracach/robotach w terminie nie późniejszym niż termin odbioru końcowego wykonanych prac/robót.</w:t>
      </w:r>
    </w:p>
    <w:p w:rsidR="00CE24F3" w:rsidRPr="00CE24F3" w:rsidRDefault="00CE24F3" w:rsidP="00CE24F3">
      <w:pPr>
        <w:numPr>
          <w:ilvl w:val="0"/>
          <w:numId w:val="20"/>
        </w:numPr>
        <w:suppressAutoHyphens/>
        <w:spacing w:line="240" w:lineRule="auto"/>
        <w:rPr>
          <w:rFonts w:ascii="Times New Roman" w:eastAsia="Times New Roman" w:hAnsi="Times New Roman" w:cs="Times New Roman"/>
          <w:kern w:val="1"/>
          <w:sz w:val="24"/>
          <w:szCs w:val="24"/>
          <w:lang w:eastAsia="ar-SA"/>
        </w:rPr>
      </w:pPr>
      <w:proofErr w:type="gramStart"/>
      <w:r w:rsidRPr="00CE24F3">
        <w:rPr>
          <w:rFonts w:ascii="Times New Roman" w:eastAsia="Times New Roman" w:hAnsi="Times New Roman" w:cs="Times New Roman"/>
          <w:sz w:val="24"/>
          <w:szCs w:val="24"/>
          <w:lang w:eastAsia="pl-PL"/>
        </w:rPr>
        <w:t>zgłoszenie</w:t>
      </w:r>
      <w:proofErr w:type="gramEnd"/>
      <w:r w:rsidRPr="00CE24F3">
        <w:rPr>
          <w:rFonts w:ascii="Times New Roman" w:eastAsia="Times New Roman" w:hAnsi="Times New Roman" w:cs="Times New Roman"/>
          <w:sz w:val="24"/>
          <w:szCs w:val="24"/>
          <w:lang w:eastAsia="pl-PL"/>
        </w:rPr>
        <w:t xml:space="preserve"> wykonania prac/robót do odbioru wraz z przedłożeniem wszelkich dokumentów odbiorowych, w tym w szczególności: atestów, certyfikatów, deklaracji zgodności, dokumentacji powykonawczej, kosztorysu powykonawczego, geodezyjnej inwentaryzacji powykonawczej, wyników pomiarów, badań oraz innych dokumentów wymaganych przez inspektora nadzoru – zwanymi dalej </w:t>
      </w:r>
      <w:r w:rsidRPr="00CE24F3">
        <w:rPr>
          <w:rFonts w:ascii="Times New Roman" w:eastAsia="Times New Roman" w:hAnsi="Times New Roman" w:cs="Times New Roman"/>
          <w:b/>
          <w:sz w:val="24"/>
          <w:szCs w:val="24"/>
          <w:lang w:eastAsia="pl-PL"/>
        </w:rPr>
        <w:t>„Dokumentami odbiorowymi”</w:t>
      </w:r>
    </w:p>
    <w:p w:rsidR="00CE24F3" w:rsidRPr="00CE24F3" w:rsidRDefault="00CE24F3" w:rsidP="00CE24F3">
      <w:pPr>
        <w:numPr>
          <w:ilvl w:val="0"/>
          <w:numId w:val="20"/>
        </w:numPr>
        <w:tabs>
          <w:tab w:val="left" w:pos="851"/>
        </w:tabs>
        <w:spacing w:line="240" w:lineRule="auto"/>
        <w:rPr>
          <w:rFonts w:ascii="Times New Roman" w:eastAsia="Times New Roman" w:hAnsi="Times New Roman"/>
          <w:color w:val="000000"/>
          <w:sz w:val="24"/>
          <w:szCs w:val="24"/>
          <w:lang w:eastAsia="pl-PL"/>
        </w:rPr>
      </w:pPr>
      <w:proofErr w:type="gramStart"/>
      <w:r w:rsidRPr="00CE24F3">
        <w:rPr>
          <w:rFonts w:ascii="Times New Roman" w:eastAsia="Times New Roman" w:hAnsi="Times New Roman"/>
          <w:color w:val="000000"/>
          <w:sz w:val="24"/>
          <w:szCs w:val="24"/>
          <w:lang w:eastAsia="pl-PL"/>
        </w:rPr>
        <w:t>usuwanie</w:t>
      </w:r>
      <w:proofErr w:type="gramEnd"/>
      <w:r w:rsidRPr="00CE24F3">
        <w:rPr>
          <w:rFonts w:ascii="Times New Roman" w:eastAsia="Times New Roman" w:hAnsi="Times New Roman"/>
          <w:color w:val="000000"/>
          <w:sz w:val="24"/>
          <w:szCs w:val="24"/>
          <w:lang w:eastAsia="pl-PL"/>
        </w:rPr>
        <w:t xml:space="preserve"> usterek i wad stwierdzonych w czasie realizacji prac/robót oraz ujawnionych w okresie rękojmi i gwarancji,</w:t>
      </w:r>
    </w:p>
    <w:p w:rsidR="00CE24F3" w:rsidRPr="00CE24F3" w:rsidRDefault="00CE24F3" w:rsidP="00CE24F3">
      <w:pPr>
        <w:numPr>
          <w:ilvl w:val="0"/>
          <w:numId w:val="20"/>
        </w:numPr>
        <w:tabs>
          <w:tab w:val="left" w:pos="851"/>
        </w:tabs>
        <w:spacing w:line="240" w:lineRule="auto"/>
        <w:rPr>
          <w:rFonts w:ascii="Times New Roman" w:eastAsia="Times New Roman" w:hAnsi="Times New Roman"/>
          <w:color w:val="000000"/>
          <w:sz w:val="24"/>
          <w:szCs w:val="24"/>
          <w:lang w:eastAsia="pl-PL"/>
        </w:rPr>
      </w:pPr>
      <w:proofErr w:type="gramStart"/>
      <w:r w:rsidRPr="00CE24F3">
        <w:rPr>
          <w:rFonts w:ascii="Times New Roman" w:eastAsia="Times New Roman" w:hAnsi="Times New Roman"/>
          <w:color w:val="000000"/>
          <w:sz w:val="24"/>
          <w:szCs w:val="24"/>
          <w:lang w:eastAsia="pl-PL"/>
        </w:rPr>
        <w:t>składowanie</w:t>
      </w:r>
      <w:proofErr w:type="gramEnd"/>
      <w:r w:rsidRPr="00CE24F3">
        <w:rPr>
          <w:rFonts w:ascii="Times New Roman" w:eastAsia="Times New Roman" w:hAnsi="Times New Roman"/>
          <w:color w:val="000000"/>
          <w:sz w:val="24"/>
          <w:szCs w:val="24"/>
          <w:lang w:eastAsia="pl-PL"/>
        </w:rPr>
        <w:t xml:space="preserve"> zdemontowanych urządzeń i materiałów w miejsce wskazane przez Zamawiającego,</w:t>
      </w:r>
    </w:p>
    <w:p w:rsidR="00CE24F3" w:rsidRPr="00CE24F3" w:rsidRDefault="00CE24F3" w:rsidP="00CE24F3">
      <w:pPr>
        <w:pStyle w:val="Akapitzlist"/>
        <w:numPr>
          <w:ilvl w:val="0"/>
          <w:numId w:val="20"/>
        </w:numPr>
        <w:autoSpaceDE w:val="0"/>
        <w:autoSpaceDN w:val="0"/>
        <w:adjustRightInd w:val="0"/>
        <w:spacing w:after="120" w:line="240" w:lineRule="auto"/>
        <w:rPr>
          <w:rFonts w:ascii="Times New Roman" w:eastAsia="Times New Roman" w:hAnsi="Times New Roman"/>
          <w:sz w:val="24"/>
          <w:szCs w:val="24"/>
          <w:lang w:eastAsia="pl-PL"/>
        </w:rPr>
      </w:pPr>
      <w:proofErr w:type="gramStart"/>
      <w:r w:rsidRPr="00CE24F3">
        <w:rPr>
          <w:rFonts w:ascii="Times New Roman" w:eastAsia="Times New Roman" w:hAnsi="Times New Roman"/>
          <w:sz w:val="24"/>
          <w:szCs w:val="24"/>
          <w:lang w:eastAsia="pl-PL"/>
        </w:rPr>
        <w:t>wykonanie</w:t>
      </w:r>
      <w:proofErr w:type="gramEnd"/>
      <w:r w:rsidRPr="00CE24F3">
        <w:rPr>
          <w:rFonts w:ascii="Times New Roman" w:eastAsia="Times New Roman" w:hAnsi="Times New Roman"/>
          <w:sz w:val="24"/>
          <w:szCs w:val="24"/>
          <w:lang w:eastAsia="pl-PL"/>
        </w:rPr>
        <w:t xml:space="preserve"> przeglądów gwarancyjnych w okresie gwarancji i rękojmi.</w:t>
      </w:r>
    </w:p>
    <w:p w:rsidR="00CE24F3" w:rsidRPr="00CE24F3" w:rsidRDefault="00CE24F3" w:rsidP="00CE24F3">
      <w:pPr>
        <w:pStyle w:val="Akapitzlist"/>
        <w:numPr>
          <w:ilvl w:val="0"/>
          <w:numId w:val="20"/>
        </w:numPr>
        <w:autoSpaceDE w:val="0"/>
        <w:autoSpaceDN w:val="0"/>
        <w:adjustRightInd w:val="0"/>
        <w:spacing w:after="120" w:line="240" w:lineRule="auto"/>
        <w:rPr>
          <w:rFonts w:ascii="Times New Roman" w:eastAsia="Times New Roman" w:hAnsi="Times New Roman"/>
          <w:sz w:val="24"/>
          <w:szCs w:val="24"/>
          <w:lang w:eastAsia="pl-PL"/>
        </w:rPr>
      </w:pPr>
      <w:proofErr w:type="gramStart"/>
      <w:r w:rsidRPr="00CE24F3">
        <w:rPr>
          <w:rFonts w:ascii="Times New Roman" w:eastAsia="Times New Roman" w:hAnsi="Times New Roman"/>
          <w:sz w:val="24"/>
          <w:szCs w:val="24"/>
        </w:rPr>
        <w:lastRenderedPageBreak/>
        <w:t>przeszkolenie</w:t>
      </w:r>
      <w:proofErr w:type="gramEnd"/>
      <w:r w:rsidRPr="00CE24F3">
        <w:rPr>
          <w:rFonts w:ascii="Times New Roman" w:eastAsia="Times New Roman" w:hAnsi="Times New Roman"/>
          <w:sz w:val="24"/>
          <w:szCs w:val="24"/>
        </w:rPr>
        <w:t xml:space="preserve"> użytkowników i dostarczenie oświadczeń o odbyciu szkolenia przez użytkowników w zakresie eksploatacji i obsługi wykonanych </w:t>
      </w:r>
      <w:proofErr w:type="spellStart"/>
      <w:r w:rsidRPr="00CE24F3">
        <w:rPr>
          <w:rFonts w:ascii="Times New Roman" w:eastAsia="Times New Roman" w:hAnsi="Times New Roman"/>
          <w:sz w:val="24"/>
          <w:szCs w:val="24"/>
        </w:rPr>
        <w:t>mikroinstalacji</w:t>
      </w:r>
      <w:proofErr w:type="spellEnd"/>
      <w:r w:rsidRPr="00CE24F3">
        <w:rPr>
          <w:rFonts w:ascii="Times New Roman" w:eastAsia="Times New Roman" w:hAnsi="Times New Roman"/>
          <w:sz w:val="24"/>
          <w:szCs w:val="24"/>
        </w:rPr>
        <w:t xml:space="preserve">, oraz protokół obejmujący zakres szkolenia;  </w:t>
      </w:r>
    </w:p>
    <w:p w:rsidR="00CE24F3" w:rsidRPr="00CE24F3" w:rsidRDefault="00CE24F3" w:rsidP="00CE24F3">
      <w:pPr>
        <w:pStyle w:val="Akapitzlist"/>
        <w:numPr>
          <w:ilvl w:val="0"/>
          <w:numId w:val="20"/>
        </w:numPr>
        <w:autoSpaceDE w:val="0"/>
        <w:autoSpaceDN w:val="0"/>
        <w:adjustRightInd w:val="0"/>
        <w:spacing w:after="120" w:line="240" w:lineRule="auto"/>
        <w:rPr>
          <w:rFonts w:ascii="Times New Roman" w:eastAsia="Times New Roman" w:hAnsi="Times New Roman"/>
          <w:bCs/>
          <w:sz w:val="24"/>
          <w:szCs w:val="24"/>
          <w:lang w:eastAsia="pl-PL"/>
        </w:rPr>
      </w:pPr>
      <w:proofErr w:type="gramStart"/>
      <w:r w:rsidRPr="00CE24F3">
        <w:rPr>
          <w:rFonts w:ascii="Times New Roman" w:hAnsi="Times New Roman"/>
          <w:bCs/>
          <w:sz w:val="24"/>
          <w:szCs w:val="24"/>
        </w:rPr>
        <w:t>dokonanie</w:t>
      </w:r>
      <w:proofErr w:type="gramEnd"/>
      <w:r w:rsidRPr="00CE24F3">
        <w:rPr>
          <w:rFonts w:ascii="Times New Roman" w:hAnsi="Times New Roman"/>
          <w:bCs/>
          <w:sz w:val="24"/>
          <w:szCs w:val="24"/>
        </w:rPr>
        <w:t xml:space="preserve"> w imieniu Zamawiającego wszelkich formalności związanych z podłączeniem instalacji do sieci energetycznej, </w:t>
      </w:r>
    </w:p>
    <w:p w:rsidR="00CE24F3" w:rsidRPr="00CE24F3" w:rsidRDefault="00CE24F3" w:rsidP="00CE24F3">
      <w:pPr>
        <w:pStyle w:val="Akapitzlist"/>
        <w:numPr>
          <w:ilvl w:val="0"/>
          <w:numId w:val="20"/>
        </w:numPr>
        <w:autoSpaceDE w:val="0"/>
        <w:autoSpaceDN w:val="0"/>
        <w:adjustRightInd w:val="0"/>
        <w:spacing w:after="120" w:line="240" w:lineRule="auto"/>
        <w:rPr>
          <w:rFonts w:ascii="Times New Roman" w:eastAsia="Times New Roman" w:hAnsi="Times New Roman"/>
          <w:bCs/>
          <w:sz w:val="24"/>
          <w:szCs w:val="24"/>
          <w:lang w:eastAsia="pl-PL"/>
        </w:rPr>
      </w:pPr>
      <w:proofErr w:type="gramStart"/>
      <w:r w:rsidRPr="00CE24F3">
        <w:rPr>
          <w:rFonts w:ascii="Times New Roman" w:eastAsia="Times New Roman" w:hAnsi="Times New Roman"/>
          <w:bCs/>
          <w:sz w:val="24"/>
          <w:szCs w:val="24"/>
        </w:rPr>
        <w:t>przekazanie</w:t>
      </w:r>
      <w:proofErr w:type="gramEnd"/>
      <w:r w:rsidRPr="00CE24F3">
        <w:rPr>
          <w:rFonts w:ascii="Times New Roman" w:eastAsia="Times New Roman" w:hAnsi="Times New Roman"/>
          <w:bCs/>
          <w:sz w:val="24"/>
          <w:szCs w:val="24"/>
        </w:rPr>
        <w:t xml:space="preserve"> kopii zgłoszeń wraz z wymaganą dokumentacją przyłączenia </w:t>
      </w:r>
      <w:proofErr w:type="spellStart"/>
      <w:r w:rsidRPr="00CE24F3">
        <w:rPr>
          <w:rFonts w:ascii="Times New Roman" w:eastAsia="Times New Roman" w:hAnsi="Times New Roman"/>
          <w:bCs/>
          <w:sz w:val="24"/>
          <w:szCs w:val="24"/>
        </w:rPr>
        <w:t>mikroinstalacji</w:t>
      </w:r>
      <w:proofErr w:type="spellEnd"/>
      <w:r w:rsidRPr="00CE24F3">
        <w:rPr>
          <w:rFonts w:ascii="Times New Roman" w:eastAsia="Times New Roman" w:hAnsi="Times New Roman"/>
          <w:bCs/>
          <w:sz w:val="24"/>
          <w:szCs w:val="24"/>
        </w:rPr>
        <w:t xml:space="preserve"> do sieci elektroenergetycznej właściwego operatora – w imieniu użytkownika (właściciela nieruchomości) na podstawie udzielonego pełnomocnictwa,  </w:t>
      </w:r>
    </w:p>
    <w:p w:rsidR="00CE24F3" w:rsidRPr="00CE24F3" w:rsidRDefault="00CE24F3" w:rsidP="00CE24F3">
      <w:pPr>
        <w:pStyle w:val="Akapitzlist"/>
        <w:numPr>
          <w:ilvl w:val="0"/>
          <w:numId w:val="20"/>
        </w:numPr>
        <w:autoSpaceDE w:val="0"/>
        <w:autoSpaceDN w:val="0"/>
        <w:adjustRightInd w:val="0"/>
        <w:spacing w:after="120" w:line="240" w:lineRule="auto"/>
        <w:rPr>
          <w:rFonts w:ascii="Times New Roman" w:eastAsia="Times New Roman" w:hAnsi="Times New Roman"/>
          <w:bCs/>
          <w:sz w:val="24"/>
          <w:szCs w:val="24"/>
          <w:lang w:eastAsia="pl-PL"/>
        </w:rPr>
      </w:pPr>
      <w:proofErr w:type="gramStart"/>
      <w:r w:rsidRPr="00CE24F3">
        <w:rPr>
          <w:rFonts w:ascii="Times New Roman" w:hAnsi="Times New Roman"/>
          <w:bCs/>
          <w:sz w:val="24"/>
          <w:szCs w:val="24"/>
        </w:rPr>
        <w:t>zastosowanie</w:t>
      </w:r>
      <w:proofErr w:type="gramEnd"/>
      <w:r w:rsidRPr="00CE24F3">
        <w:rPr>
          <w:rFonts w:ascii="Times New Roman" w:hAnsi="Times New Roman"/>
          <w:bCs/>
          <w:sz w:val="24"/>
          <w:szCs w:val="24"/>
        </w:rPr>
        <w:t xml:space="preserve"> urządzenia umożliwiające odczyt wyprodukowanej energii elektrycznej w instalacji fotowoltaicznej,</w:t>
      </w:r>
    </w:p>
    <w:p w:rsidR="00CE24F3" w:rsidRPr="00CE24F3" w:rsidRDefault="00CE24F3" w:rsidP="00CE24F3">
      <w:pPr>
        <w:pStyle w:val="Akapitzlist"/>
        <w:numPr>
          <w:ilvl w:val="0"/>
          <w:numId w:val="20"/>
        </w:numPr>
        <w:autoSpaceDE w:val="0"/>
        <w:autoSpaceDN w:val="0"/>
        <w:adjustRightInd w:val="0"/>
        <w:spacing w:after="120" w:line="240" w:lineRule="auto"/>
        <w:rPr>
          <w:rFonts w:ascii="Times New Roman" w:eastAsia="Times New Roman" w:hAnsi="Times New Roman"/>
          <w:bCs/>
          <w:sz w:val="24"/>
          <w:szCs w:val="24"/>
          <w:lang w:eastAsia="pl-PL"/>
        </w:rPr>
      </w:pPr>
      <w:r w:rsidRPr="00CE24F3">
        <w:rPr>
          <w:rFonts w:ascii="Times New Roman" w:hAnsi="Times New Roman"/>
          <w:bCs/>
          <w:sz w:val="24"/>
          <w:szCs w:val="24"/>
        </w:rPr>
        <w:t xml:space="preserve">udokumentowanie sposobu gospodarowania </w:t>
      </w:r>
      <w:proofErr w:type="gramStart"/>
      <w:r w:rsidRPr="00CE24F3">
        <w:rPr>
          <w:rFonts w:ascii="Times New Roman" w:hAnsi="Times New Roman"/>
          <w:bCs/>
          <w:sz w:val="24"/>
          <w:szCs w:val="24"/>
        </w:rPr>
        <w:t xml:space="preserve">odpadami </w:t>
      </w:r>
      <w:r w:rsidRPr="00CE24F3">
        <w:rPr>
          <w:rFonts w:ascii="Times New Roman" w:eastAsia="Times New Roman" w:hAnsi="Times New Roman"/>
          <w:kern w:val="1"/>
          <w:sz w:val="24"/>
          <w:szCs w:val="24"/>
          <w:lang w:eastAsia="ar-SA"/>
        </w:rPr>
        <w:t>jako</w:t>
      </w:r>
      <w:proofErr w:type="gramEnd"/>
      <w:r w:rsidRPr="00CE24F3">
        <w:rPr>
          <w:rFonts w:ascii="Times New Roman" w:eastAsia="Times New Roman" w:hAnsi="Times New Roman"/>
          <w:kern w:val="1"/>
          <w:sz w:val="24"/>
          <w:szCs w:val="24"/>
          <w:lang w:eastAsia="ar-SA"/>
        </w:rPr>
        <w:t xml:space="preserve"> warunek dokonania odbioru końcowego przedmiotu zamówienia, z uwagi na fakt, że Wykonawca jest wytwórcą odpadów w rozumieniu przepisów ustawy z dnia 14 grudnia 2012 r. o odpadach (Dz. U. </w:t>
      </w:r>
      <w:proofErr w:type="gramStart"/>
      <w:r w:rsidRPr="00CE24F3">
        <w:rPr>
          <w:rFonts w:ascii="Times New Roman" w:eastAsia="Times New Roman" w:hAnsi="Times New Roman"/>
          <w:kern w:val="1"/>
          <w:sz w:val="24"/>
          <w:szCs w:val="24"/>
          <w:lang w:eastAsia="ar-SA"/>
        </w:rPr>
        <w:t>z</w:t>
      </w:r>
      <w:proofErr w:type="gramEnd"/>
      <w:r w:rsidRPr="00CE24F3">
        <w:rPr>
          <w:rFonts w:ascii="Times New Roman" w:eastAsia="Times New Roman" w:hAnsi="Times New Roman"/>
          <w:kern w:val="1"/>
          <w:sz w:val="24"/>
          <w:szCs w:val="24"/>
          <w:lang w:eastAsia="ar-SA"/>
        </w:rPr>
        <w:t xml:space="preserve"> 202</w:t>
      </w:r>
      <w:r w:rsidR="009B1839">
        <w:rPr>
          <w:rFonts w:ascii="Times New Roman" w:eastAsia="Times New Roman" w:hAnsi="Times New Roman"/>
          <w:kern w:val="1"/>
          <w:sz w:val="24"/>
          <w:szCs w:val="24"/>
          <w:lang w:eastAsia="ar-SA"/>
        </w:rPr>
        <w:t>1</w:t>
      </w:r>
      <w:r w:rsidRPr="00CE24F3">
        <w:rPr>
          <w:rFonts w:ascii="Times New Roman" w:eastAsia="Times New Roman" w:hAnsi="Times New Roman"/>
          <w:kern w:val="1"/>
          <w:sz w:val="24"/>
          <w:szCs w:val="24"/>
          <w:lang w:eastAsia="ar-SA"/>
        </w:rPr>
        <w:t xml:space="preserve"> r. poz. </w:t>
      </w:r>
      <w:r w:rsidR="009B1839">
        <w:rPr>
          <w:rFonts w:ascii="Times New Roman" w:eastAsia="Times New Roman" w:hAnsi="Times New Roman"/>
          <w:kern w:val="1"/>
          <w:sz w:val="24"/>
          <w:szCs w:val="24"/>
          <w:lang w:eastAsia="ar-SA"/>
        </w:rPr>
        <w:t>779</w:t>
      </w:r>
      <w:r w:rsidRPr="00CE24F3">
        <w:rPr>
          <w:rFonts w:ascii="Times New Roman" w:eastAsia="Times New Roman" w:hAnsi="Times New Roman"/>
          <w:kern w:val="1"/>
          <w:sz w:val="24"/>
          <w:szCs w:val="24"/>
          <w:lang w:eastAsia="ar-SA"/>
        </w:rPr>
        <w:t xml:space="preserve">). </w:t>
      </w:r>
    </w:p>
    <w:p w:rsidR="000B5003" w:rsidRDefault="002F1644" w:rsidP="00D40BA8">
      <w:pPr>
        <w:spacing w:line="240" w:lineRule="auto"/>
        <w:ind w:firstLine="0"/>
        <w:jc w:val="center"/>
        <w:rPr>
          <w:rFonts w:ascii="Times New Roman" w:eastAsia="Times New Roman" w:hAnsi="Times New Roman" w:cs="Times New Roman"/>
          <w:b/>
          <w:color w:val="000000"/>
          <w:sz w:val="24"/>
          <w:szCs w:val="24"/>
          <w:lang w:eastAsia="pl-PL"/>
        </w:rPr>
      </w:pPr>
      <w:r w:rsidRPr="004314A4">
        <w:rPr>
          <w:rFonts w:ascii="Times New Roman" w:eastAsia="Times New Roman" w:hAnsi="Times New Roman" w:cs="Times New Roman"/>
          <w:b/>
          <w:color w:val="000000"/>
          <w:sz w:val="24"/>
          <w:szCs w:val="24"/>
          <w:lang w:eastAsia="pl-PL"/>
        </w:rPr>
        <w:t>§ 5</w:t>
      </w:r>
    </w:p>
    <w:p w:rsidR="00D85750" w:rsidRDefault="00D85750" w:rsidP="00D40BA8">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 xml:space="preserve">Rozliczenie </w:t>
      </w:r>
    </w:p>
    <w:p w:rsidR="009B1839" w:rsidRPr="00113265" w:rsidRDefault="00C15BF0" w:rsidP="0070539A">
      <w:pPr>
        <w:numPr>
          <w:ilvl w:val="0"/>
          <w:numId w:val="21"/>
        </w:numPr>
        <w:suppressAutoHyphens/>
        <w:spacing w:line="240" w:lineRule="auto"/>
        <w:rPr>
          <w:rFonts w:ascii="Times New Roman" w:eastAsia="Times New Roman" w:hAnsi="Times New Roman"/>
          <w:b/>
          <w:sz w:val="24"/>
          <w:szCs w:val="24"/>
          <w:lang w:eastAsia="pl-PL"/>
        </w:rPr>
      </w:pPr>
      <w:r w:rsidRPr="00113265">
        <w:rPr>
          <w:rFonts w:ascii="Times New Roman" w:eastAsia="Times New Roman" w:hAnsi="Times New Roman"/>
          <w:sz w:val="24"/>
          <w:szCs w:val="24"/>
          <w:lang w:eastAsia="pl-PL"/>
        </w:rPr>
        <w:t>Strony postanawiaj</w:t>
      </w:r>
      <w:r w:rsidR="00CE19C3" w:rsidRPr="00113265">
        <w:rPr>
          <w:rFonts w:ascii="Times New Roman" w:eastAsia="Times New Roman" w:hAnsi="Times New Roman"/>
          <w:sz w:val="24"/>
          <w:szCs w:val="24"/>
          <w:lang w:eastAsia="pl-PL"/>
        </w:rPr>
        <w:t>ą, że rozliczenie za wykonanie P</w:t>
      </w:r>
      <w:r w:rsidRPr="00113265">
        <w:rPr>
          <w:rFonts w:ascii="Times New Roman" w:eastAsia="Times New Roman" w:hAnsi="Times New Roman"/>
          <w:sz w:val="24"/>
          <w:szCs w:val="24"/>
          <w:lang w:eastAsia="pl-PL"/>
        </w:rPr>
        <w:t xml:space="preserve">rzedmiotu zamówienia nastąpi </w:t>
      </w:r>
      <w:r w:rsidR="009B1839" w:rsidRPr="00113265">
        <w:rPr>
          <w:rFonts w:ascii="Times New Roman" w:eastAsia="Times New Roman" w:hAnsi="Times New Roman"/>
          <w:b/>
          <w:sz w:val="24"/>
          <w:szCs w:val="24"/>
          <w:lang w:eastAsia="pl-PL"/>
        </w:rPr>
        <w:t>3 fakturami</w:t>
      </w:r>
      <w:r w:rsidR="009B1839" w:rsidRPr="00113265">
        <w:rPr>
          <w:rFonts w:ascii="Times New Roman" w:eastAsia="Times New Roman" w:hAnsi="Times New Roman"/>
          <w:sz w:val="24"/>
          <w:szCs w:val="24"/>
          <w:lang w:eastAsia="pl-PL"/>
        </w:rPr>
        <w:t xml:space="preserve"> - złożonymi zgodnie z wybranym przez wykonawcę sposobem: w tradycyjnej formie pisemnej lub ustrukturyzowaną fakturą elektroniczną</w:t>
      </w:r>
      <w:r w:rsidR="009B1839" w:rsidRPr="00113265">
        <w:rPr>
          <w:rFonts w:ascii="Times New Roman" w:eastAsia="Times New Roman" w:hAnsi="Times New Roman"/>
          <w:kern w:val="1"/>
          <w:sz w:val="24"/>
          <w:szCs w:val="24"/>
          <w:lang w:eastAsia="ar-SA"/>
        </w:rPr>
        <w:t>, w tym:</w:t>
      </w:r>
    </w:p>
    <w:p w:rsidR="0070539A" w:rsidRPr="00113265" w:rsidRDefault="0070539A" w:rsidP="0070539A">
      <w:pPr>
        <w:pStyle w:val="Akapitzlist"/>
        <w:numPr>
          <w:ilvl w:val="0"/>
          <w:numId w:val="40"/>
        </w:numPr>
        <w:suppressAutoHyphens/>
        <w:spacing w:line="240" w:lineRule="auto"/>
        <w:contextualSpacing w:val="0"/>
        <w:rPr>
          <w:rFonts w:ascii="Times New Roman" w:eastAsia="Times New Roman" w:hAnsi="Times New Roman"/>
          <w:sz w:val="24"/>
          <w:szCs w:val="24"/>
          <w:lang w:eastAsia="ar-SA"/>
        </w:rPr>
      </w:pPr>
      <w:r w:rsidRPr="00113265">
        <w:rPr>
          <w:rFonts w:ascii="Times New Roman" w:eastAsia="Times New Roman" w:hAnsi="Times New Roman"/>
          <w:b/>
          <w:sz w:val="24"/>
          <w:szCs w:val="24"/>
          <w:lang w:eastAsia="ar-SA"/>
        </w:rPr>
        <w:t>2 fakturami przejściowymi</w:t>
      </w:r>
      <w:r w:rsidRPr="00113265">
        <w:rPr>
          <w:rFonts w:ascii="Times New Roman" w:eastAsia="Times New Roman" w:hAnsi="Times New Roman"/>
          <w:sz w:val="24"/>
          <w:szCs w:val="24"/>
          <w:lang w:eastAsia="ar-SA"/>
        </w:rPr>
        <w:t>, na kwoty wynikające z aktualnego zaangażowania prac/robót, z zastrzeżeniem, że każda z faktur może opiewać na kwotę do wysokości 30% Wynagrodzenia, płatnymi w terminie do 30 dni od dnia właściwie złożonej faktury</w:t>
      </w:r>
      <w:r w:rsidRPr="00113265">
        <w:rPr>
          <w:rFonts w:ascii="Times New Roman" w:eastAsia="Times New Roman" w:hAnsi="Times New Roman"/>
          <w:sz w:val="24"/>
          <w:szCs w:val="24"/>
          <w:shd w:val="clear" w:color="auto" w:fill="FFFFFF"/>
        </w:rPr>
        <w:t xml:space="preserve">, </w:t>
      </w:r>
      <w:r w:rsidRPr="00113265">
        <w:rPr>
          <w:rFonts w:ascii="Times New Roman" w:eastAsia="Times New Roman" w:hAnsi="Times New Roman"/>
          <w:sz w:val="24"/>
          <w:szCs w:val="24"/>
          <w:lang w:eastAsia="ar-SA"/>
        </w:rPr>
        <w:t>z zastrzeżeniem ust. 4 pkt 1) i 3)</w:t>
      </w:r>
      <w:r w:rsidRPr="00113265">
        <w:rPr>
          <w:rFonts w:ascii="Times New Roman" w:eastAsia="Times New Roman" w:hAnsi="Times New Roman"/>
          <w:kern w:val="1"/>
          <w:sz w:val="24"/>
          <w:szCs w:val="24"/>
          <w:lang w:eastAsia="ar-SA"/>
        </w:rPr>
        <w:t xml:space="preserve"> na podstawie protokołu odbioru częściowego,</w:t>
      </w:r>
    </w:p>
    <w:p w:rsidR="0070539A" w:rsidRPr="00113265" w:rsidRDefault="0070539A" w:rsidP="0070539A">
      <w:pPr>
        <w:pStyle w:val="Akapitzlist"/>
        <w:numPr>
          <w:ilvl w:val="0"/>
          <w:numId w:val="40"/>
        </w:numPr>
        <w:suppressAutoHyphens/>
        <w:spacing w:line="240" w:lineRule="auto"/>
        <w:contextualSpacing w:val="0"/>
        <w:rPr>
          <w:rFonts w:ascii="Times New Roman" w:eastAsia="Times New Roman" w:hAnsi="Times New Roman"/>
          <w:sz w:val="24"/>
          <w:szCs w:val="24"/>
          <w:lang w:eastAsia="ar-SA"/>
        </w:rPr>
      </w:pPr>
      <w:proofErr w:type="gramStart"/>
      <w:r w:rsidRPr="00113265">
        <w:rPr>
          <w:rFonts w:ascii="Times New Roman" w:eastAsia="Times New Roman" w:hAnsi="Times New Roman"/>
          <w:sz w:val="24"/>
          <w:szCs w:val="24"/>
          <w:lang w:eastAsia="ar-SA"/>
        </w:rPr>
        <w:t>fakturą</w:t>
      </w:r>
      <w:proofErr w:type="gramEnd"/>
      <w:r w:rsidRPr="00113265">
        <w:rPr>
          <w:rFonts w:ascii="Times New Roman" w:eastAsia="Times New Roman" w:hAnsi="Times New Roman"/>
          <w:sz w:val="24"/>
          <w:szCs w:val="24"/>
          <w:lang w:eastAsia="ar-SA"/>
        </w:rPr>
        <w:t xml:space="preserve"> końcową, na pozostałą kwotę wartości zamówienia lub kwotę 40% wartości zamówienia, płatną w terminie do 30 dni od dnia właściwie złożonej</w:t>
      </w:r>
      <w:r w:rsidRPr="00113265">
        <w:rPr>
          <w:rFonts w:ascii="Times New Roman" w:eastAsia="Times New Roman" w:hAnsi="Times New Roman"/>
          <w:sz w:val="24"/>
          <w:szCs w:val="24"/>
          <w:shd w:val="clear" w:color="auto" w:fill="FFFFFF"/>
        </w:rPr>
        <w:t xml:space="preserve">, oraz komplet dokumentów, o których mowa w ust. 4 pkt 1), 2) i 3) </w:t>
      </w:r>
      <w:r w:rsidRPr="00113265">
        <w:rPr>
          <w:rFonts w:ascii="Times New Roman" w:eastAsia="Times New Roman" w:hAnsi="Times New Roman"/>
          <w:kern w:val="1"/>
          <w:sz w:val="24"/>
          <w:szCs w:val="24"/>
          <w:lang w:eastAsia="ar-SA"/>
        </w:rPr>
        <w:t>na podstawie protokołu odbioru końcowego.</w:t>
      </w:r>
    </w:p>
    <w:p w:rsidR="0070539A" w:rsidRPr="00113265" w:rsidRDefault="0070539A" w:rsidP="0070539A">
      <w:pPr>
        <w:numPr>
          <w:ilvl w:val="0"/>
          <w:numId w:val="21"/>
        </w:numPr>
        <w:suppressAutoHyphens/>
        <w:spacing w:line="240" w:lineRule="auto"/>
        <w:rPr>
          <w:rFonts w:ascii="Times New Roman" w:eastAsia="Times New Roman" w:hAnsi="Times New Roman"/>
          <w:sz w:val="24"/>
          <w:szCs w:val="24"/>
          <w:lang w:eastAsia="ar-SA"/>
        </w:rPr>
      </w:pPr>
      <w:r w:rsidRPr="00113265">
        <w:rPr>
          <w:rFonts w:ascii="Times New Roman" w:eastAsia="Times New Roman" w:hAnsi="Times New Roman"/>
          <w:sz w:val="24"/>
          <w:szCs w:val="24"/>
          <w:shd w:val="clear" w:color="auto" w:fill="FFFFFF"/>
        </w:rPr>
        <w:t>Faktura ma wyszczególniać pozycje dla każdej nieruchomości odrębnie.</w:t>
      </w:r>
      <w:r w:rsidRPr="00113265">
        <w:rPr>
          <w:rFonts w:ascii="Times New Roman" w:hAnsi="Times New Roman"/>
          <w:sz w:val="24"/>
          <w:szCs w:val="24"/>
          <w:lang w:eastAsia="pl-PL"/>
        </w:rPr>
        <w:t>Faktura będzie wystawiona na:</w:t>
      </w:r>
    </w:p>
    <w:p w:rsidR="0070539A" w:rsidRPr="00113265" w:rsidRDefault="0070539A" w:rsidP="0070539A">
      <w:pPr>
        <w:spacing w:line="240" w:lineRule="auto"/>
        <w:ind w:left="360"/>
        <w:rPr>
          <w:rFonts w:ascii="Times New Roman" w:hAnsi="Times New Roman"/>
          <w:sz w:val="24"/>
          <w:szCs w:val="24"/>
          <w:lang w:eastAsia="pl-PL"/>
        </w:rPr>
      </w:pPr>
      <w:r w:rsidRPr="00113265">
        <w:rPr>
          <w:rFonts w:ascii="Times New Roman" w:hAnsi="Times New Roman"/>
          <w:sz w:val="24"/>
          <w:szCs w:val="24"/>
          <w:lang w:eastAsia="pl-PL"/>
        </w:rPr>
        <w:t xml:space="preserve">- Nabywcę: </w:t>
      </w:r>
    </w:p>
    <w:p w:rsidR="0070539A" w:rsidRPr="00113265" w:rsidRDefault="0070539A" w:rsidP="00322C35">
      <w:pPr>
        <w:spacing w:line="240" w:lineRule="auto"/>
        <w:ind w:left="708" w:firstLine="9"/>
        <w:rPr>
          <w:rStyle w:val="Uwydatnienie"/>
          <w:rFonts w:ascii="Times New Roman" w:hAnsi="Times New Roman"/>
          <w:i w:val="0"/>
          <w:sz w:val="24"/>
          <w:szCs w:val="24"/>
        </w:rPr>
      </w:pPr>
      <w:r w:rsidRPr="00113265">
        <w:rPr>
          <w:rStyle w:val="Uwydatnienie"/>
          <w:rFonts w:ascii="Times New Roman" w:hAnsi="Times New Roman"/>
          <w:b/>
          <w:sz w:val="24"/>
          <w:szCs w:val="24"/>
        </w:rPr>
        <w:t xml:space="preserve">Gmina Lubień Kujawski, ul. Wojska Polskiego 29, 87-840 Lubień Kujawski, </w:t>
      </w:r>
      <w:r w:rsidRPr="00113265">
        <w:rPr>
          <w:rStyle w:val="Uwydatnienie"/>
          <w:rFonts w:ascii="Times New Roman" w:hAnsi="Times New Roman"/>
          <w:b/>
          <w:sz w:val="24"/>
          <w:szCs w:val="24"/>
        </w:rPr>
        <w:br/>
      </w:r>
      <w:r w:rsidRPr="00113265">
        <w:rPr>
          <w:rFonts w:ascii="Times New Roman" w:hAnsi="Times New Roman"/>
          <w:iCs/>
          <w:sz w:val="24"/>
          <w:szCs w:val="24"/>
          <w:lang w:eastAsia="pl-PL"/>
        </w:rPr>
        <w:t>NIP: 888-290-42-67</w:t>
      </w:r>
    </w:p>
    <w:p w:rsidR="0070539A" w:rsidRPr="00113265" w:rsidRDefault="0070539A" w:rsidP="0070539A">
      <w:pPr>
        <w:spacing w:line="240" w:lineRule="auto"/>
        <w:ind w:left="360"/>
        <w:rPr>
          <w:rFonts w:ascii="Times New Roman" w:hAnsi="Times New Roman"/>
          <w:sz w:val="24"/>
          <w:szCs w:val="24"/>
          <w:lang w:eastAsia="pl-PL"/>
        </w:rPr>
      </w:pPr>
      <w:r w:rsidRPr="00113265">
        <w:rPr>
          <w:rFonts w:ascii="Times New Roman" w:hAnsi="Times New Roman"/>
          <w:sz w:val="24"/>
          <w:szCs w:val="24"/>
          <w:lang w:eastAsia="pl-PL"/>
        </w:rPr>
        <w:t xml:space="preserve">- Odbiorca/Płatnik: </w:t>
      </w:r>
    </w:p>
    <w:p w:rsidR="0070539A" w:rsidRPr="00113265" w:rsidRDefault="0070539A" w:rsidP="0070539A">
      <w:pPr>
        <w:spacing w:line="240" w:lineRule="auto"/>
        <w:ind w:left="360"/>
        <w:rPr>
          <w:rFonts w:ascii="Times New Roman" w:eastAsia="Times New Roman" w:hAnsi="Times New Roman"/>
          <w:sz w:val="24"/>
          <w:szCs w:val="24"/>
          <w:lang w:eastAsia="ar-SA"/>
        </w:rPr>
      </w:pPr>
      <w:r w:rsidRPr="00113265">
        <w:rPr>
          <w:rStyle w:val="Uwydatnienie"/>
          <w:rFonts w:ascii="Times New Roman" w:hAnsi="Times New Roman"/>
          <w:b/>
          <w:sz w:val="24"/>
          <w:szCs w:val="24"/>
        </w:rPr>
        <w:t>Gmina Lubień Kujawski, ul. Wojska Polskiego 29, 87-840 Lubień Kujawski</w:t>
      </w:r>
    </w:p>
    <w:p w:rsidR="0070539A" w:rsidRPr="00113265" w:rsidRDefault="0070539A" w:rsidP="0070539A">
      <w:pPr>
        <w:spacing w:line="240" w:lineRule="auto"/>
        <w:ind w:left="357"/>
        <w:rPr>
          <w:rFonts w:ascii="Times New Roman" w:eastAsia="Times New Roman" w:hAnsi="Times New Roman"/>
          <w:sz w:val="24"/>
          <w:szCs w:val="24"/>
        </w:rPr>
      </w:pPr>
      <w:r w:rsidRPr="00113265">
        <w:rPr>
          <w:rFonts w:ascii="Times New Roman" w:eastAsia="Times New Roman" w:hAnsi="Times New Roman"/>
          <w:sz w:val="24"/>
          <w:szCs w:val="24"/>
        </w:rPr>
        <w:t xml:space="preserve">Faktura przekazana będzie na adres: </w:t>
      </w:r>
    </w:p>
    <w:p w:rsidR="0070539A" w:rsidRPr="00113265" w:rsidRDefault="0070539A" w:rsidP="0070539A">
      <w:pPr>
        <w:spacing w:line="240" w:lineRule="auto"/>
        <w:ind w:left="357"/>
        <w:rPr>
          <w:rFonts w:ascii="Times New Roman" w:eastAsia="Times New Roman" w:hAnsi="Times New Roman"/>
          <w:sz w:val="24"/>
          <w:szCs w:val="24"/>
          <w:lang w:eastAsia="ar-SA"/>
        </w:rPr>
      </w:pPr>
      <w:r w:rsidRPr="00113265">
        <w:rPr>
          <w:rStyle w:val="Uwydatnienie"/>
          <w:rFonts w:ascii="Times New Roman" w:hAnsi="Times New Roman"/>
          <w:b/>
          <w:sz w:val="24"/>
          <w:szCs w:val="24"/>
        </w:rPr>
        <w:t>Gmina Lubień Kujawski, ul. Wojska Polskiego 29, 87-840 Lubień Kujawski</w:t>
      </w:r>
    </w:p>
    <w:p w:rsidR="0070539A" w:rsidRPr="00113265" w:rsidRDefault="0070539A" w:rsidP="0070539A">
      <w:pPr>
        <w:pStyle w:val="Akapitzlist"/>
        <w:numPr>
          <w:ilvl w:val="0"/>
          <w:numId w:val="21"/>
        </w:numPr>
        <w:suppressAutoHyphens/>
        <w:spacing w:line="240" w:lineRule="auto"/>
        <w:contextualSpacing w:val="0"/>
        <w:rPr>
          <w:rFonts w:ascii="Times New Roman" w:eastAsia="Times New Roman" w:hAnsi="Times New Roman"/>
          <w:b/>
          <w:sz w:val="24"/>
          <w:szCs w:val="24"/>
        </w:rPr>
      </w:pPr>
      <w:r w:rsidRPr="00113265">
        <w:rPr>
          <w:rFonts w:ascii="Times New Roman" w:eastAsia="Times New Roman" w:hAnsi="Times New Roman"/>
          <w:sz w:val="24"/>
          <w:szCs w:val="24"/>
        </w:rPr>
        <w:t xml:space="preserve">Ustrukturyzowana faktura elektroniczna powinna być przesłana drogą elektroniczną za pośrednictwem systemu teleinformatycznego. Dane do systemu zostaną podane wykonawcy na jego prośbę. </w:t>
      </w:r>
    </w:p>
    <w:p w:rsidR="0070539A" w:rsidRPr="00EC0525" w:rsidRDefault="0070539A" w:rsidP="0070539A">
      <w:pPr>
        <w:pStyle w:val="Akapitzlist"/>
        <w:numPr>
          <w:ilvl w:val="0"/>
          <w:numId w:val="21"/>
        </w:numPr>
        <w:suppressAutoHyphens/>
        <w:spacing w:line="240" w:lineRule="auto"/>
        <w:contextualSpacing w:val="0"/>
        <w:rPr>
          <w:rFonts w:ascii="Times New Roman" w:eastAsia="Times New Roman" w:hAnsi="Times New Roman"/>
          <w:color w:val="000000"/>
          <w:sz w:val="24"/>
          <w:szCs w:val="24"/>
          <w:lang w:eastAsia="pl-PL"/>
        </w:rPr>
      </w:pPr>
      <w:r w:rsidRPr="00EC0525">
        <w:rPr>
          <w:rFonts w:ascii="Times New Roman" w:eastAsia="Lucida Sans Unicode" w:hAnsi="Times New Roman"/>
          <w:sz w:val="24"/>
          <w:szCs w:val="24"/>
          <w:lang w:eastAsia="pl-PL"/>
        </w:rPr>
        <w:t xml:space="preserve">Do faktur należy załączyć (w przypadku </w:t>
      </w:r>
      <w:r w:rsidRPr="00EC0525">
        <w:rPr>
          <w:rFonts w:ascii="Times New Roman" w:eastAsia="Times New Roman" w:hAnsi="Times New Roman"/>
          <w:sz w:val="24"/>
          <w:szCs w:val="24"/>
          <w:lang w:eastAsia="pl-PL"/>
        </w:rPr>
        <w:t>faktury składanej w tradycyjnej formie pisemnej</w:t>
      </w:r>
      <w:r w:rsidRPr="00EC0525">
        <w:rPr>
          <w:rFonts w:ascii="Times New Roman" w:eastAsia="Lucida Sans Unicode" w:hAnsi="Times New Roman"/>
          <w:sz w:val="24"/>
          <w:szCs w:val="24"/>
          <w:lang w:eastAsia="pl-PL"/>
        </w:rPr>
        <w:t xml:space="preserve">) lub dostarczyć do Zamawiającego (w przypadku </w:t>
      </w:r>
      <w:r w:rsidRPr="00EC0525">
        <w:rPr>
          <w:rFonts w:ascii="Times New Roman" w:eastAsia="Times New Roman" w:hAnsi="Times New Roman"/>
          <w:sz w:val="24"/>
          <w:szCs w:val="24"/>
          <w:lang w:eastAsia="pl-PL"/>
        </w:rPr>
        <w:t>ustrukturyzowanej faktury elektronicznej</w:t>
      </w:r>
      <w:r w:rsidRPr="00EC0525">
        <w:rPr>
          <w:rFonts w:ascii="Times New Roman" w:eastAsia="Lucida Sans Unicode" w:hAnsi="Times New Roman"/>
          <w:sz w:val="24"/>
          <w:szCs w:val="24"/>
          <w:lang w:eastAsia="pl-PL"/>
        </w:rPr>
        <w:t>):</w:t>
      </w:r>
    </w:p>
    <w:p w:rsidR="00C15BF0" w:rsidRPr="008F2CC9" w:rsidRDefault="00C15BF0" w:rsidP="00001226">
      <w:pPr>
        <w:numPr>
          <w:ilvl w:val="0"/>
          <w:numId w:val="22"/>
        </w:numPr>
        <w:autoSpaceDE w:val="0"/>
        <w:autoSpaceDN w:val="0"/>
        <w:adjustRightInd w:val="0"/>
        <w:spacing w:after="200" w:line="240" w:lineRule="auto"/>
        <w:ind w:left="714" w:hanging="357"/>
        <w:contextualSpacing/>
        <w:rPr>
          <w:rFonts w:ascii="Times New Roman" w:eastAsia="Lucida Sans Unicode" w:hAnsi="Times New Roman"/>
          <w:sz w:val="24"/>
          <w:szCs w:val="24"/>
          <w:lang w:eastAsia="pl-PL"/>
        </w:rPr>
      </w:pPr>
      <w:r w:rsidRPr="008F2CC9">
        <w:rPr>
          <w:rFonts w:ascii="Times New Roman" w:eastAsia="Lucida Sans Unicode" w:hAnsi="Times New Roman"/>
          <w:sz w:val="24"/>
          <w:szCs w:val="24"/>
          <w:lang w:eastAsia="pl-PL"/>
        </w:rPr>
        <w:lastRenderedPageBreak/>
        <w:t xml:space="preserve">Zestawienie ilościowe i wartościowe wykonanych </w:t>
      </w:r>
      <w:r w:rsidR="008F2CC9">
        <w:rPr>
          <w:rFonts w:ascii="Times New Roman" w:eastAsia="Lucida Sans Unicode" w:hAnsi="Times New Roman"/>
          <w:sz w:val="24"/>
          <w:szCs w:val="24"/>
          <w:lang w:eastAsia="pl-PL"/>
        </w:rPr>
        <w:t>robót.</w:t>
      </w:r>
      <w:r w:rsidRPr="008F2CC9">
        <w:rPr>
          <w:rFonts w:ascii="Times New Roman" w:eastAsia="Lucida Sans Unicode" w:hAnsi="Times New Roman"/>
          <w:sz w:val="24"/>
          <w:szCs w:val="24"/>
          <w:lang w:eastAsia="pl-PL"/>
        </w:rPr>
        <w:t xml:space="preserve"> Zestawienie winno być sporządzone przez Wykonawcę</w:t>
      </w:r>
      <w:r w:rsidR="008F2CC9">
        <w:rPr>
          <w:rFonts w:ascii="Times New Roman" w:eastAsia="Lucida Sans Unicode" w:hAnsi="Times New Roman"/>
          <w:sz w:val="24"/>
          <w:szCs w:val="24"/>
          <w:lang w:eastAsia="pl-PL"/>
        </w:rPr>
        <w:t>,</w:t>
      </w:r>
      <w:r w:rsidRPr="008F2CC9">
        <w:rPr>
          <w:rFonts w:ascii="Times New Roman" w:eastAsia="Lucida Sans Unicode" w:hAnsi="Times New Roman"/>
          <w:sz w:val="24"/>
          <w:szCs w:val="24"/>
          <w:lang w:eastAsia="pl-PL"/>
        </w:rPr>
        <w:t xml:space="preserve"> sprawdzone i zatwierdzone przez Inspektora nadzoru oraz zatwierdzone przez Zamawiającego.</w:t>
      </w:r>
    </w:p>
    <w:p w:rsidR="00D85750" w:rsidRPr="00D85750" w:rsidRDefault="008F2CC9" w:rsidP="00001226">
      <w:pPr>
        <w:numPr>
          <w:ilvl w:val="0"/>
          <w:numId w:val="22"/>
        </w:numPr>
        <w:autoSpaceDE w:val="0"/>
        <w:autoSpaceDN w:val="0"/>
        <w:adjustRightInd w:val="0"/>
        <w:spacing w:after="200" w:line="240" w:lineRule="auto"/>
        <w:ind w:left="714" w:hanging="357"/>
        <w:contextualSpacing/>
        <w:rPr>
          <w:rFonts w:ascii="Times New Roman" w:eastAsia="Lucida Sans Unicode" w:hAnsi="Times New Roman"/>
          <w:sz w:val="24"/>
          <w:szCs w:val="24"/>
          <w:lang w:eastAsia="pl-PL"/>
        </w:rPr>
      </w:pPr>
      <w:proofErr w:type="gramStart"/>
      <w:r>
        <w:rPr>
          <w:rFonts w:ascii="Times New Roman" w:eastAsia="Times New Roman" w:hAnsi="Times New Roman"/>
          <w:kern w:val="1"/>
          <w:sz w:val="24"/>
          <w:szCs w:val="24"/>
          <w:lang w:eastAsia="ar-SA"/>
        </w:rPr>
        <w:t>komplet</w:t>
      </w:r>
      <w:proofErr w:type="gramEnd"/>
      <w:r>
        <w:rPr>
          <w:rFonts w:ascii="Times New Roman" w:eastAsia="Times New Roman" w:hAnsi="Times New Roman"/>
          <w:kern w:val="1"/>
          <w:sz w:val="24"/>
          <w:szCs w:val="24"/>
          <w:lang w:eastAsia="ar-SA"/>
        </w:rPr>
        <w:t xml:space="preserve"> D</w:t>
      </w:r>
      <w:r w:rsidR="00C15BF0" w:rsidRPr="008F2CC9">
        <w:rPr>
          <w:rFonts w:ascii="Times New Roman" w:eastAsia="Times New Roman" w:hAnsi="Times New Roman"/>
          <w:kern w:val="1"/>
          <w:sz w:val="24"/>
          <w:szCs w:val="24"/>
          <w:lang w:eastAsia="ar-SA"/>
        </w:rPr>
        <w:t>okumentów odbiorowych</w:t>
      </w:r>
    </w:p>
    <w:p w:rsidR="00C15BF0" w:rsidRPr="00D85750" w:rsidRDefault="00C15BF0" w:rsidP="00001226">
      <w:pPr>
        <w:numPr>
          <w:ilvl w:val="0"/>
          <w:numId w:val="22"/>
        </w:numPr>
        <w:autoSpaceDE w:val="0"/>
        <w:autoSpaceDN w:val="0"/>
        <w:adjustRightInd w:val="0"/>
        <w:spacing w:line="240" w:lineRule="auto"/>
        <w:ind w:left="714" w:hanging="357"/>
        <w:contextualSpacing/>
        <w:rPr>
          <w:rFonts w:ascii="Times New Roman" w:eastAsia="Lucida Sans Unicode" w:hAnsi="Times New Roman"/>
          <w:sz w:val="24"/>
          <w:szCs w:val="24"/>
          <w:lang w:eastAsia="pl-PL"/>
        </w:rPr>
      </w:pPr>
      <w:r w:rsidRPr="00D85750">
        <w:rPr>
          <w:rFonts w:ascii="Times New Roman" w:eastAsia="Times New Roman" w:hAnsi="Times New Roman"/>
          <w:sz w:val="24"/>
          <w:szCs w:val="24"/>
          <w:lang w:eastAsia="ar-SA"/>
        </w:rPr>
        <w:t xml:space="preserve">dowód/dowody </w:t>
      </w:r>
      <w:r w:rsidR="00E75B5C" w:rsidRPr="00D85750">
        <w:rPr>
          <w:rFonts w:ascii="Times New Roman" w:eastAsia="Times New Roman" w:hAnsi="Times New Roman"/>
          <w:sz w:val="24"/>
          <w:szCs w:val="24"/>
          <w:lang w:eastAsia="ar-SA"/>
        </w:rPr>
        <w:t xml:space="preserve">potwierdzający/potwierdzające </w:t>
      </w:r>
      <w:r w:rsidRPr="00D85750">
        <w:rPr>
          <w:rFonts w:ascii="Times New Roman" w:eastAsia="Times New Roman" w:hAnsi="Times New Roman"/>
          <w:sz w:val="24"/>
          <w:szCs w:val="24"/>
          <w:lang w:eastAsia="ar-SA"/>
        </w:rPr>
        <w:t>zapłat</w:t>
      </w:r>
      <w:r w:rsidR="00E75B5C" w:rsidRPr="00D85750">
        <w:rPr>
          <w:rFonts w:ascii="Times New Roman" w:eastAsia="Times New Roman" w:hAnsi="Times New Roman"/>
          <w:sz w:val="24"/>
          <w:szCs w:val="24"/>
          <w:lang w:eastAsia="ar-SA"/>
        </w:rPr>
        <w:t>ę</w:t>
      </w:r>
      <w:r w:rsidRPr="00D85750">
        <w:rPr>
          <w:rFonts w:ascii="Times New Roman" w:eastAsia="Times New Roman" w:hAnsi="Times New Roman"/>
          <w:sz w:val="24"/>
          <w:szCs w:val="24"/>
          <w:lang w:eastAsia="ar-SA"/>
        </w:rPr>
        <w:t xml:space="preserve"> wymagalnego wynagrodzenia podwykonawcom </w:t>
      </w:r>
      <w:r w:rsidR="00E75B5C" w:rsidRPr="00D85750">
        <w:rPr>
          <w:rFonts w:ascii="Times New Roman" w:eastAsia="Times New Roman" w:hAnsi="Times New Roman"/>
          <w:sz w:val="24"/>
          <w:szCs w:val="24"/>
          <w:lang w:eastAsia="ar-SA"/>
        </w:rPr>
        <w:t>lub</w:t>
      </w:r>
      <w:r w:rsidRPr="00D85750">
        <w:rPr>
          <w:rFonts w:ascii="Times New Roman" w:eastAsia="Times New Roman" w:hAnsi="Times New Roman"/>
          <w:sz w:val="24"/>
          <w:szCs w:val="24"/>
          <w:lang w:eastAsia="ar-SA"/>
        </w:rPr>
        <w:t xml:space="preserve"> dalszym podwykonawcom, </w:t>
      </w:r>
      <w:r w:rsidRPr="00D85750">
        <w:rPr>
          <w:rFonts w:ascii="Times New Roman" w:eastAsia="Times New Roman" w:hAnsi="Times New Roman"/>
          <w:kern w:val="1"/>
          <w:sz w:val="24"/>
          <w:szCs w:val="24"/>
          <w:lang w:eastAsia="ar-SA"/>
        </w:rPr>
        <w:t>w </w:t>
      </w:r>
      <w:proofErr w:type="gramStart"/>
      <w:r w:rsidRPr="00D85750">
        <w:rPr>
          <w:rFonts w:ascii="Times New Roman" w:eastAsia="Times New Roman" w:hAnsi="Times New Roman"/>
          <w:kern w:val="1"/>
          <w:sz w:val="24"/>
          <w:szCs w:val="24"/>
          <w:lang w:eastAsia="ar-SA"/>
        </w:rPr>
        <w:t>stosunku do których</w:t>
      </w:r>
      <w:proofErr w:type="gramEnd"/>
      <w:r w:rsidRPr="00D85750">
        <w:rPr>
          <w:rFonts w:ascii="Times New Roman" w:eastAsia="Times New Roman" w:hAnsi="Times New Roman"/>
          <w:kern w:val="1"/>
          <w:sz w:val="24"/>
          <w:szCs w:val="24"/>
          <w:lang w:eastAsia="ar-SA"/>
        </w:rPr>
        <w:t xml:space="preserve"> Zamawiający ponosi solidarną odpowiedzialność na zasadzie art. 647</w:t>
      </w:r>
      <w:r w:rsidRPr="00D85750">
        <w:rPr>
          <w:rFonts w:ascii="Times New Roman" w:eastAsia="Times New Roman" w:hAnsi="Times New Roman"/>
          <w:kern w:val="1"/>
          <w:sz w:val="24"/>
          <w:szCs w:val="24"/>
          <w:vertAlign w:val="superscript"/>
          <w:lang w:eastAsia="ar-SA"/>
        </w:rPr>
        <w:t>1</w:t>
      </w:r>
      <w:r w:rsidRPr="00D85750">
        <w:rPr>
          <w:rFonts w:ascii="Times New Roman" w:eastAsia="Times New Roman" w:hAnsi="Times New Roman"/>
          <w:kern w:val="1"/>
          <w:sz w:val="24"/>
          <w:szCs w:val="24"/>
          <w:lang w:eastAsia="ar-SA"/>
        </w:rPr>
        <w:t xml:space="preserve"> § 5 ustawy z dnia 23 kwietnia 1964 roku – Kodeks cywilny, że wszelkie należności wobec nich zostały przez Wykonawcę uregulowane, w tym należności zafakturowane, wymagalne po dacie płatności względem Wykonawcy. </w:t>
      </w:r>
      <w:r w:rsidRPr="00D85750">
        <w:rPr>
          <w:rFonts w:ascii="Times New Roman" w:eastAsia="Times New Roman" w:hAnsi="Times New Roman"/>
          <w:sz w:val="24"/>
          <w:szCs w:val="24"/>
          <w:lang w:eastAsia="ar-SA"/>
        </w:rPr>
        <w:t>W przypadku nie przedstawienia przez Wykonawcę wszystkich dowodów zapłaty wstrzymuje się wypłatę należnego wynagrodzenia za odebrane roboty, w części równej sumie kwot wynikających z nieprzedstawionych dowodów zapłaty.</w:t>
      </w:r>
    </w:p>
    <w:p w:rsidR="00C15BF0" w:rsidRPr="004C01B5" w:rsidRDefault="00C15BF0" w:rsidP="00001226">
      <w:pPr>
        <w:pStyle w:val="Akapitzlist"/>
        <w:numPr>
          <w:ilvl w:val="0"/>
          <w:numId w:val="21"/>
        </w:numPr>
        <w:suppressAutoHyphens/>
        <w:spacing w:line="240" w:lineRule="auto"/>
        <w:contextualSpacing w:val="0"/>
        <w:rPr>
          <w:rFonts w:ascii="Times New Roman" w:eastAsia="Times New Roman" w:hAnsi="Times New Roman"/>
          <w:sz w:val="24"/>
          <w:szCs w:val="24"/>
          <w:lang w:eastAsia="ar-SA"/>
        </w:rPr>
      </w:pPr>
      <w:r w:rsidRPr="004C01B5">
        <w:rPr>
          <w:rFonts w:ascii="Times New Roman" w:hAnsi="Times New Roman"/>
          <w:sz w:val="24"/>
          <w:szCs w:val="24"/>
        </w:rPr>
        <w:t xml:space="preserve">Za dzień zapłaty uważa się dzień dokonania polecenia przelewu pieniędzy na rachunek </w:t>
      </w:r>
      <w:r w:rsidRPr="004C01B5">
        <w:rPr>
          <w:rFonts w:ascii="Times New Roman" w:hAnsi="Times New Roman"/>
          <w:iCs/>
          <w:sz w:val="24"/>
          <w:szCs w:val="24"/>
        </w:rPr>
        <w:t>Wykonawcy</w:t>
      </w:r>
      <w:r w:rsidRPr="004C01B5">
        <w:rPr>
          <w:rFonts w:ascii="Times New Roman" w:hAnsi="Times New Roman"/>
          <w:sz w:val="24"/>
          <w:szCs w:val="24"/>
        </w:rPr>
        <w:t xml:space="preserve">, jest to jednocześnie dzień obciążenia rachunku </w:t>
      </w:r>
      <w:r w:rsidRPr="004C01B5">
        <w:rPr>
          <w:rFonts w:ascii="Times New Roman" w:hAnsi="Times New Roman"/>
          <w:iCs/>
          <w:sz w:val="24"/>
          <w:szCs w:val="24"/>
        </w:rPr>
        <w:t>Zamawiającego</w:t>
      </w:r>
      <w:r w:rsidRPr="004C01B5">
        <w:rPr>
          <w:rFonts w:ascii="Times New Roman" w:hAnsi="Times New Roman"/>
          <w:sz w:val="24"/>
          <w:szCs w:val="24"/>
        </w:rPr>
        <w:t>.</w:t>
      </w:r>
    </w:p>
    <w:p w:rsidR="00083D71" w:rsidRPr="004C01B5" w:rsidRDefault="00083D71" w:rsidP="00083D71">
      <w:pPr>
        <w:numPr>
          <w:ilvl w:val="0"/>
          <w:numId w:val="21"/>
        </w:numPr>
        <w:spacing w:line="240" w:lineRule="auto"/>
        <w:rPr>
          <w:rFonts w:ascii="Times New Roman" w:eastAsia="Times New Roman" w:hAnsi="Times New Roman"/>
          <w:sz w:val="24"/>
          <w:szCs w:val="24"/>
          <w:lang w:eastAsia="pl-PL"/>
        </w:rPr>
      </w:pPr>
      <w:r w:rsidRPr="004C01B5">
        <w:rPr>
          <w:rFonts w:ascii="Times New Roman" w:eastAsia="Times New Roman" w:hAnsi="Times New Roman"/>
          <w:sz w:val="24"/>
          <w:szCs w:val="24"/>
          <w:lang w:eastAsia="ar-SA"/>
        </w:rPr>
        <w:t>W przypadku powierzenia wykonania części zamówienia podwykonawcom, warunkiem zapłaty wynagrodzenia należnego Wykonawcy jest przedstawienie dowodów zapłaty wymagalnego wynagrodzenia podwykonawcom i dalszym podwykonawcom.</w:t>
      </w:r>
    </w:p>
    <w:p w:rsidR="00083D71" w:rsidRPr="004C01B5" w:rsidRDefault="00083D71" w:rsidP="00083D71">
      <w:pPr>
        <w:numPr>
          <w:ilvl w:val="0"/>
          <w:numId w:val="21"/>
        </w:numPr>
        <w:spacing w:line="240" w:lineRule="auto"/>
        <w:rPr>
          <w:rFonts w:ascii="Times New Roman" w:eastAsia="Times New Roman" w:hAnsi="Times New Roman"/>
          <w:sz w:val="24"/>
          <w:szCs w:val="24"/>
          <w:lang w:eastAsia="pl-PL"/>
        </w:rPr>
      </w:pPr>
      <w:r w:rsidRPr="004C01B5">
        <w:rPr>
          <w:rFonts w:ascii="Times New Roman" w:eastAsia="Times New Roman" w:hAnsi="Times New Roman"/>
          <w:sz w:val="24"/>
          <w:szCs w:val="24"/>
          <w:lang w:eastAsia="ar-SA"/>
        </w:rPr>
        <w:t>W przypadku nie przedstawienia przez Wykonawcę wszystkich dowodów zapłatywstrzymuje się wypłatę należnego wynagrodzenia za odebrane prace/roboty, w części równej sumie kwot wynikających z nieprzedstawionych dowodów zapłaty.</w:t>
      </w:r>
    </w:p>
    <w:p w:rsidR="00C15BF0" w:rsidRPr="008F2CC9" w:rsidRDefault="00C15BF0" w:rsidP="00001226">
      <w:pPr>
        <w:pStyle w:val="Akapitzlist"/>
        <w:numPr>
          <w:ilvl w:val="0"/>
          <w:numId w:val="21"/>
        </w:numPr>
        <w:suppressAutoHyphens/>
        <w:spacing w:line="240" w:lineRule="auto"/>
        <w:contextualSpacing w:val="0"/>
        <w:rPr>
          <w:rFonts w:ascii="Times New Roman" w:eastAsia="Times New Roman" w:hAnsi="Times New Roman"/>
          <w:sz w:val="24"/>
          <w:szCs w:val="24"/>
          <w:lang w:eastAsia="ar-SA"/>
        </w:rPr>
      </w:pPr>
      <w:r w:rsidRPr="008F2CC9">
        <w:rPr>
          <w:rFonts w:ascii="Times New Roman" w:eastAsia="Times New Roman" w:hAnsi="Times New Roman"/>
          <w:sz w:val="24"/>
          <w:szCs w:val="24"/>
          <w:lang w:eastAsia="ar-SA"/>
        </w:rPr>
        <w:t>Strony oświadczają, że będą realizować płatnoś</w:t>
      </w:r>
      <w:r w:rsidR="00941B71">
        <w:rPr>
          <w:rFonts w:ascii="Times New Roman" w:eastAsia="Times New Roman" w:hAnsi="Times New Roman"/>
          <w:sz w:val="24"/>
          <w:szCs w:val="24"/>
          <w:lang w:eastAsia="ar-SA"/>
        </w:rPr>
        <w:t>ć</w:t>
      </w:r>
      <w:r w:rsidRPr="008F2CC9">
        <w:rPr>
          <w:rFonts w:ascii="Times New Roman" w:eastAsia="Times New Roman" w:hAnsi="Times New Roman"/>
          <w:sz w:val="24"/>
          <w:szCs w:val="24"/>
          <w:lang w:eastAsia="ar-SA"/>
        </w:rPr>
        <w:t xml:space="preserve"> za faktur</w:t>
      </w:r>
      <w:r w:rsidR="00941B71">
        <w:rPr>
          <w:rFonts w:ascii="Times New Roman" w:eastAsia="Times New Roman" w:hAnsi="Times New Roman"/>
          <w:sz w:val="24"/>
          <w:szCs w:val="24"/>
          <w:lang w:eastAsia="ar-SA"/>
        </w:rPr>
        <w:t>ę</w:t>
      </w:r>
      <w:r w:rsidRPr="008F2CC9">
        <w:rPr>
          <w:rFonts w:ascii="Times New Roman" w:eastAsia="Times New Roman" w:hAnsi="Times New Roman"/>
          <w:sz w:val="24"/>
          <w:szCs w:val="24"/>
          <w:lang w:eastAsia="ar-SA"/>
        </w:rPr>
        <w:t xml:space="preserve"> z zastosowaniem mechanizmu podzielonej płatności (tzw. </w:t>
      </w:r>
      <w:proofErr w:type="spellStart"/>
      <w:r w:rsidRPr="008F2CC9">
        <w:rPr>
          <w:rFonts w:ascii="Times New Roman" w:eastAsia="Times New Roman" w:hAnsi="Times New Roman"/>
          <w:sz w:val="24"/>
          <w:szCs w:val="24"/>
          <w:lang w:eastAsia="ar-SA"/>
        </w:rPr>
        <w:t>splitpayment</w:t>
      </w:r>
      <w:proofErr w:type="spellEnd"/>
      <w:r w:rsidRPr="008F2CC9">
        <w:rPr>
          <w:rFonts w:ascii="Times New Roman" w:eastAsia="Times New Roman" w:hAnsi="Times New Roman"/>
          <w:sz w:val="24"/>
          <w:szCs w:val="24"/>
          <w:lang w:eastAsia="ar-SA"/>
        </w:rPr>
        <w:t xml:space="preserve">). </w:t>
      </w:r>
    </w:p>
    <w:p w:rsidR="00C15BF0" w:rsidRPr="008F2CC9" w:rsidRDefault="00C15BF0" w:rsidP="00001226">
      <w:pPr>
        <w:pStyle w:val="Akapitzlist"/>
        <w:numPr>
          <w:ilvl w:val="0"/>
          <w:numId w:val="21"/>
        </w:numPr>
        <w:suppressAutoHyphens/>
        <w:spacing w:line="240" w:lineRule="auto"/>
        <w:contextualSpacing w:val="0"/>
        <w:rPr>
          <w:rFonts w:ascii="Times New Roman" w:eastAsia="Times New Roman" w:hAnsi="Times New Roman"/>
          <w:sz w:val="24"/>
          <w:szCs w:val="24"/>
          <w:lang w:eastAsia="ar-SA"/>
        </w:rPr>
      </w:pPr>
      <w:r w:rsidRPr="008F2CC9">
        <w:rPr>
          <w:rFonts w:ascii="Times New Roman" w:eastAsia="Times New Roman" w:hAnsi="Times New Roman"/>
          <w:sz w:val="24"/>
          <w:szCs w:val="24"/>
          <w:lang w:eastAsia="ar-SA"/>
        </w:rPr>
        <w:t xml:space="preserve">Podzielną płatność tzw. </w:t>
      </w:r>
      <w:proofErr w:type="spellStart"/>
      <w:r w:rsidRPr="008F2CC9">
        <w:rPr>
          <w:rFonts w:ascii="Times New Roman" w:eastAsia="Times New Roman" w:hAnsi="Times New Roman"/>
          <w:sz w:val="24"/>
          <w:szCs w:val="24"/>
          <w:lang w:eastAsia="ar-SA"/>
        </w:rPr>
        <w:t>splitpayment</w:t>
      </w:r>
      <w:proofErr w:type="spellEnd"/>
      <w:r w:rsidRPr="008F2CC9">
        <w:rPr>
          <w:rFonts w:ascii="Times New Roman" w:eastAsia="Times New Roman" w:hAnsi="Times New Roman"/>
          <w:sz w:val="24"/>
          <w:szCs w:val="24"/>
          <w:lang w:eastAsia="ar-SA"/>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 lub objęte odwrotnym obciążeniem.</w:t>
      </w:r>
    </w:p>
    <w:p w:rsidR="00C87386" w:rsidRPr="00083D71" w:rsidRDefault="00C15BF0" w:rsidP="00083D71">
      <w:pPr>
        <w:pStyle w:val="Akapitzlist"/>
        <w:numPr>
          <w:ilvl w:val="0"/>
          <w:numId w:val="21"/>
        </w:numPr>
        <w:suppressAutoHyphens/>
        <w:spacing w:line="240" w:lineRule="auto"/>
        <w:contextualSpacing w:val="0"/>
        <w:rPr>
          <w:rFonts w:ascii="Times New Roman" w:eastAsia="Times New Roman" w:hAnsi="Times New Roman"/>
          <w:sz w:val="24"/>
          <w:szCs w:val="24"/>
          <w:lang w:eastAsia="ar-SA"/>
        </w:rPr>
      </w:pPr>
      <w:r w:rsidRPr="008F2CC9">
        <w:rPr>
          <w:rFonts w:ascii="Times New Roman" w:eastAsia="Times New Roman" w:hAnsi="Times New Roman"/>
          <w:sz w:val="24"/>
          <w:szCs w:val="24"/>
          <w:lang w:eastAsia="ar-SA"/>
        </w:rPr>
        <w:t xml:space="preserve">Wykonawca oświadcza, że numer rachunku rozliczeniowego wskazany we wszystkich fakturach, które będą wystawione w jego imieniu, jest rachunkiem, dla którego zgodnie z Rozdziałem 3a ustawy z dnia 29 sierpnia 1997 r. – Prawo Bankowe (Dz. U. 2020 </w:t>
      </w:r>
      <w:proofErr w:type="gramStart"/>
      <w:r w:rsidRPr="008F2CC9">
        <w:rPr>
          <w:rFonts w:ascii="Times New Roman" w:eastAsia="Times New Roman" w:hAnsi="Times New Roman"/>
          <w:sz w:val="24"/>
          <w:szCs w:val="24"/>
          <w:lang w:eastAsia="ar-SA"/>
        </w:rPr>
        <w:t>r</w:t>
      </w:r>
      <w:proofErr w:type="gramEnd"/>
      <w:r w:rsidRPr="008F2CC9">
        <w:rPr>
          <w:rFonts w:ascii="Times New Roman" w:eastAsia="Times New Roman" w:hAnsi="Times New Roman"/>
          <w:sz w:val="24"/>
          <w:szCs w:val="24"/>
          <w:lang w:eastAsia="ar-SA"/>
        </w:rPr>
        <w:t xml:space="preserve">. poz. </w:t>
      </w:r>
      <w:r w:rsidR="00113265">
        <w:rPr>
          <w:rFonts w:ascii="Times New Roman" w:eastAsia="Times New Roman" w:hAnsi="Times New Roman"/>
          <w:sz w:val="24"/>
          <w:szCs w:val="24"/>
          <w:lang w:eastAsia="ar-SA"/>
        </w:rPr>
        <w:t>1896</w:t>
      </w:r>
      <w:r w:rsidR="002413C1">
        <w:rPr>
          <w:rFonts w:ascii="Times New Roman" w:eastAsia="Times New Roman" w:hAnsi="Times New Roman"/>
          <w:sz w:val="24"/>
          <w:szCs w:val="24"/>
          <w:lang w:eastAsia="ar-SA"/>
        </w:rPr>
        <w:t xml:space="preserve"> ze zm.</w:t>
      </w:r>
      <w:r w:rsidRPr="008F2CC9">
        <w:rPr>
          <w:rFonts w:ascii="Times New Roman" w:eastAsia="Times New Roman" w:hAnsi="Times New Roman"/>
          <w:sz w:val="24"/>
          <w:szCs w:val="24"/>
          <w:lang w:eastAsia="ar-SA"/>
        </w:rPr>
        <w:t>) prowadzony jest rachunek VAT.</w:t>
      </w:r>
    </w:p>
    <w:p w:rsidR="00017018" w:rsidRDefault="00454C8E" w:rsidP="00D85750">
      <w:pPr>
        <w:suppressAutoHyphens/>
        <w:spacing w:line="240" w:lineRule="auto"/>
        <w:ind w:firstLine="0"/>
        <w:jc w:val="center"/>
        <w:rPr>
          <w:rFonts w:ascii="Times New Roman" w:eastAsia="Times New Roman" w:hAnsi="Times New Roman" w:cs="Times New Roman"/>
          <w:b/>
          <w:sz w:val="24"/>
          <w:szCs w:val="24"/>
          <w:lang w:eastAsia="ar-SA"/>
        </w:rPr>
      </w:pPr>
      <w:r w:rsidRPr="003C19F4">
        <w:rPr>
          <w:rFonts w:ascii="Times New Roman" w:eastAsia="Times New Roman" w:hAnsi="Times New Roman" w:cs="Times New Roman"/>
          <w:b/>
          <w:sz w:val="24"/>
          <w:szCs w:val="24"/>
          <w:lang w:eastAsia="ar-SA"/>
        </w:rPr>
        <w:t>§ 6</w:t>
      </w:r>
    </w:p>
    <w:p w:rsidR="002413C1" w:rsidRPr="003C19F4" w:rsidRDefault="002413C1" w:rsidP="00D85750">
      <w:pPr>
        <w:suppressAutoHyphens/>
        <w:spacing w:line="240" w:lineRule="auto"/>
        <w:ind w:firstLine="0"/>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Podwykonawcy </w:t>
      </w:r>
    </w:p>
    <w:p w:rsidR="008D5D62" w:rsidRPr="008D5D62" w:rsidRDefault="008D5D62" w:rsidP="004C6FC2">
      <w:pPr>
        <w:pStyle w:val="Akapitzlist"/>
        <w:numPr>
          <w:ilvl w:val="0"/>
          <w:numId w:val="11"/>
        </w:numPr>
        <w:shd w:val="clear" w:color="auto" w:fill="FFFFFF"/>
        <w:tabs>
          <w:tab w:val="left" w:pos="-567"/>
        </w:tabs>
        <w:suppressAutoHyphens/>
        <w:spacing w:line="240" w:lineRule="auto"/>
        <w:ind w:hanging="357"/>
        <w:rPr>
          <w:rFonts w:ascii="Times New Roman" w:eastAsia="Times New Roman" w:hAnsi="Times New Roman" w:cs="Times New Roman"/>
          <w:b/>
          <w:bCs/>
          <w:sz w:val="24"/>
          <w:szCs w:val="24"/>
          <w:lang w:eastAsia="ar-SA"/>
        </w:rPr>
      </w:pPr>
      <w:r w:rsidRPr="008D5D62">
        <w:rPr>
          <w:rFonts w:ascii="Times New Roman" w:hAnsi="Times New Roman" w:cs="Times New Roman"/>
          <w:sz w:val="24"/>
          <w:szCs w:val="24"/>
        </w:rPr>
        <w:t>Wykonawca może powierzyć wykonanie części zamówienia podwykonawcy.</w:t>
      </w:r>
    </w:p>
    <w:p w:rsidR="00A82A10" w:rsidRPr="00A82A10" w:rsidRDefault="00017018" w:rsidP="004C6FC2">
      <w:pPr>
        <w:pStyle w:val="Akapitzlist"/>
        <w:numPr>
          <w:ilvl w:val="0"/>
          <w:numId w:val="11"/>
        </w:numPr>
        <w:shd w:val="clear" w:color="auto" w:fill="FFFFFF"/>
        <w:tabs>
          <w:tab w:val="left" w:pos="-567"/>
        </w:tabs>
        <w:suppressAutoHyphens/>
        <w:spacing w:line="240" w:lineRule="auto"/>
        <w:ind w:hanging="357"/>
        <w:rPr>
          <w:rFonts w:ascii="Times New Roman" w:eastAsia="Times New Roman" w:hAnsi="Times New Roman" w:cs="Times New Roman"/>
          <w:b/>
          <w:bCs/>
          <w:sz w:val="24"/>
          <w:szCs w:val="24"/>
          <w:lang w:eastAsia="ar-SA"/>
        </w:rPr>
      </w:pPr>
      <w:r w:rsidRPr="00A82A10">
        <w:rPr>
          <w:rFonts w:ascii="Times New Roman" w:eastAsia="Times New Roman" w:hAnsi="Times New Roman" w:cs="Times New Roman"/>
          <w:iCs/>
          <w:sz w:val="24"/>
          <w:szCs w:val="24"/>
          <w:lang w:eastAsia="ar-SA"/>
        </w:rPr>
        <w:t>Wykonawca</w:t>
      </w:r>
      <w:r w:rsidRPr="00A82A10">
        <w:rPr>
          <w:rFonts w:ascii="Times New Roman" w:eastAsia="Times New Roman" w:hAnsi="Times New Roman" w:cs="Times New Roman"/>
          <w:sz w:val="24"/>
          <w:szCs w:val="24"/>
          <w:lang w:eastAsia="ar-SA"/>
        </w:rPr>
        <w:t xml:space="preserve"> zobowiązuje się wykonać zamówienie siłami własnymi/</w:t>
      </w:r>
      <w:r w:rsidRPr="00A82A10">
        <w:rPr>
          <w:rFonts w:ascii="Times New Roman" w:eastAsia="Times New Roman" w:hAnsi="Times New Roman" w:cs="Times New Roman"/>
          <w:spacing w:val="-1"/>
          <w:sz w:val="24"/>
          <w:szCs w:val="24"/>
          <w:lang w:eastAsia="ar-SA"/>
        </w:rPr>
        <w:t>przy udziale podwykonawców.</w:t>
      </w:r>
    </w:p>
    <w:p w:rsidR="00017018" w:rsidRPr="00A82A10" w:rsidRDefault="00017018" w:rsidP="004C6FC2">
      <w:pPr>
        <w:pStyle w:val="Akapitzlist"/>
        <w:numPr>
          <w:ilvl w:val="0"/>
          <w:numId w:val="11"/>
        </w:numPr>
        <w:shd w:val="clear" w:color="auto" w:fill="FFFFFF"/>
        <w:tabs>
          <w:tab w:val="left" w:pos="-567"/>
        </w:tabs>
        <w:suppressAutoHyphens/>
        <w:spacing w:line="240" w:lineRule="auto"/>
        <w:ind w:hanging="357"/>
        <w:rPr>
          <w:rFonts w:ascii="Times New Roman" w:eastAsia="Times New Roman" w:hAnsi="Times New Roman" w:cs="Times New Roman"/>
          <w:b/>
          <w:bCs/>
          <w:sz w:val="24"/>
          <w:szCs w:val="24"/>
          <w:lang w:eastAsia="ar-SA"/>
        </w:rPr>
      </w:pPr>
      <w:r w:rsidRPr="00A82A10">
        <w:rPr>
          <w:rFonts w:ascii="Times New Roman" w:eastAsia="Times New Roman" w:hAnsi="Times New Roman" w:cs="Times New Roman"/>
          <w:bCs/>
          <w:iCs/>
          <w:sz w:val="24"/>
          <w:szCs w:val="24"/>
          <w:lang w:eastAsia="ar-SA"/>
        </w:rPr>
        <w:t>Wykonawca</w:t>
      </w:r>
      <w:r w:rsidRPr="00A82A10">
        <w:rPr>
          <w:rFonts w:ascii="Times New Roman" w:eastAsia="Times New Roman" w:hAnsi="Times New Roman" w:cs="Times New Roman"/>
          <w:bCs/>
          <w:sz w:val="24"/>
          <w:szCs w:val="24"/>
          <w:lang w:eastAsia="ar-SA"/>
        </w:rPr>
        <w:t xml:space="preserve"> powierzy podwykonawcom wykonanie następujące części zamówienia: </w:t>
      </w:r>
    </w:p>
    <w:p w:rsidR="00017018" w:rsidRPr="003C19F4" w:rsidRDefault="004911CA" w:rsidP="004911CA">
      <w:pPr>
        <w:tabs>
          <w:tab w:val="left" w:pos="576"/>
        </w:tabs>
        <w:suppressAutoHyphens/>
        <w:spacing w:line="240" w:lineRule="auto"/>
        <w:ind w:left="357" w:hanging="357"/>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ab/>
      </w:r>
      <w:r w:rsidR="00017018" w:rsidRPr="003C19F4">
        <w:rPr>
          <w:rFonts w:ascii="Times New Roman" w:eastAsia="Times New Roman" w:hAnsi="Times New Roman" w:cs="Times New Roman"/>
          <w:bCs/>
          <w:sz w:val="24"/>
          <w:szCs w:val="24"/>
          <w:lang w:eastAsia="ar-SA"/>
        </w:rPr>
        <w:t>……………</w:t>
      </w:r>
      <w:r>
        <w:rPr>
          <w:rFonts w:ascii="Times New Roman" w:eastAsia="Times New Roman" w:hAnsi="Times New Roman" w:cs="Times New Roman"/>
          <w:bCs/>
          <w:sz w:val="24"/>
          <w:szCs w:val="24"/>
          <w:lang w:eastAsia="ar-SA"/>
        </w:rPr>
        <w:t>……………………………………………………………………………….</w:t>
      </w:r>
    </w:p>
    <w:p w:rsidR="004911CA" w:rsidRPr="008D5D62" w:rsidRDefault="004911CA" w:rsidP="008D5D62">
      <w:pPr>
        <w:tabs>
          <w:tab w:val="left" w:pos="576"/>
        </w:tabs>
        <w:suppressAutoHyphens/>
        <w:spacing w:line="240" w:lineRule="auto"/>
        <w:ind w:left="357" w:hanging="357"/>
        <w:rPr>
          <w:rFonts w:ascii="Times New Roman" w:eastAsia="Times New Roman" w:hAnsi="Times New Roman" w:cs="Times New Roman"/>
          <w:sz w:val="24"/>
          <w:szCs w:val="24"/>
          <w:lang w:eastAsia="ar-SA"/>
        </w:rPr>
      </w:pPr>
      <w:r>
        <w:rPr>
          <w:rFonts w:ascii="Times New Roman" w:eastAsia="Times New Roman" w:hAnsi="Times New Roman" w:cs="Times New Roman"/>
          <w:bCs/>
          <w:sz w:val="24"/>
          <w:szCs w:val="24"/>
          <w:lang w:eastAsia="ar-SA"/>
        </w:rPr>
        <w:tab/>
      </w:r>
      <w:r w:rsidR="00017018" w:rsidRPr="003C19F4">
        <w:rPr>
          <w:rFonts w:ascii="Times New Roman" w:eastAsia="Times New Roman" w:hAnsi="Times New Roman" w:cs="Times New Roman"/>
          <w:bCs/>
          <w:sz w:val="24"/>
          <w:szCs w:val="24"/>
          <w:lang w:eastAsia="ar-SA"/>
        </w:rPr>
        <w:t>……………</w:t>
      </w:r>
      <w:r>
        <w:rPr>
          <w:rFonts w:ascii="Times New Roman" w:eastAsia="Times New Roman" w:hAnsi="Times New Roman" w:cs="Times New Roman"/>
          <w:bCs/>
          <w:sz w:val="24"/>
          <w:szCs w:val="24"/>
          <w:lang w:eastAsia="ar-SA"/>
        </w:rPr>
        <w:t>……………………………………………………………………………….</w:t>
      </w:r>
    </w:p>
    <w:p w:rsidR="00017018" w:rsidRPr="008D5D62" w:rsidRDefault="00017018" w:rsidP="004C6FC2">
      <w:pPr>
        <w:pStyle w:val="Akapitzlist"/>
        <w:numPr>
          <w:ilvl w:val="0"/>
          <w:numId w:val="11"/>
        </w:numPr>
        <w:tabs>
          <w:tab w:val="left" w:pos="576"/>
        </w:tabs>
        <w:suppressAutoHyphens/>
        <w:spacing w:line="240" w:lineRule="auto"/>
        <w:rPr>
          <w:rFonts w:ascii="Times New Roman" w:eastAsia="Times New Roman" w:hAnsi="Times New Roman" w:cs="Times New Roman"/>
          <w:bCs/>
          <w:sz w:val="24"/>
          <w:szCs w:val="24"/>
          <w:lang w:eastAsia="ar-SA"/>
        </w:rPr>
      </w:pPr>
      <w:r w:rsidRPr="008D5D62">
        <w:rPr>
          <w:rFonts w:ascii="Times New Roman" w:eastAsia="Times New Roman" w:hAnsi="Times New Roman" w:cs="Times New Roman"/>
          <w:bCs/>
          <w:sz w:val="24"/>
          <w:szCs w:val="24"/>
          <w:lang w:eastAsia="ar-SA"/>
        </w:rPr>
        <w:t>Podwykonawcą/</w:t>
      </w:r>
      <w:proofErr w:type="spellStart"/>
      <w:r w:rsidRPr="008D5D62">
        <w:rPr>
          <w:rFonts w:ascii="Times New Roman" w:eastAsia="Times New Roman" w:hAnsi="Times New Roman" w:cs="Times New Roman"/>
          <w:bCs/>
          <w:sz w:val="24"/>
          <w:szCs w:val="24"/>
          <w:lang w:eastAsia="ar-SA"/>
        </w:rPr>
        <w:t>ami</w:t>
      </w:r>
      <w:proofErr w:type="spellEnd"/>
      <w:r w:rsidRPr="008D5D62">
        <w:rPr>
          <w:rFonts w:ascii="Times New Roman" w:eastAsia="Times New Roman" w:hAnsi="Times New Roman" w:cs="Times New Roman"/>
          <w:bCs/>
          <w:sz w:val="24"/>
          <w:szCs w:val="24"/>
          <w:lang w:eastAsia="ar-SA"/>
        </w:rPr>
        <w:t xml:space="preserve"> Wykonawcy jest/są:</w:t>
      </w:r>
    </w:p>
    <w:p w:rsidR="00017018" w:rsidRPr="003C19F4" w:rsidRDefault="004911CA" w:rsidP="00017018">
      <w:pPr>
        <w:tabs>
          <w:tab w:val="left" w:pos="576"/>
        </w:tabs>
        <w:suppressAutoHyphens/>
        <w:spacing w:line="240" w:lineRule="auto"/>
        <w:ind w:firstLine="0"/>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ab/>
      </w:r>
      <w:r w:rsidR="00017018" w:rsidRPr="003C19F4">
        <w:rPr>
          <w:rFonts w:ascii="Times New Roman" w:eastAsia="Times New Roman" w:hAnsi="Times New Roman" w:cs="Times New Roman"/>
          <w:bCs/>
          <w:sz w:val="24"/>
          <w:szCs w:val="24"/>
          <w:lang w:eastAsia="ar-SA"/>
        </w:rPr>
        <w:t>……………</w:t>
      </w:r>
      <w:r>
        <w:rPr>
          <w:rFonts w:ascii="Times New Roman" w:eastAsia="Times New Roman" w:hAnsi="Times New Roman" w:cs="Times New Roman"/>
          <w:bCs/>
          <w:sz w:val="24"/>
          <w:szCs w:val="24"/>
          <w:lang w:eastAsia="ar-SA"/>
        </w:rPr>
        <w:t>……………………………………………………………………………….</w:t>
      </w:r>
    </w:p>
    <w:p w:rsidR="004911CA" w:rsidRPr="008D5D62" w:rsidRDefault="004911CA" w:rsidP="004911CA">
      <w:pPr>
        <w:tabs>
          <w:tab w:val="left" w:pos="576"/>
        </w:tabs>
        <w:suppressAutoHyphens/>
        <w:spacing w:line="240" w:lineRule="auto"/>
        <w:ind w:firstLine="0"/>
        <w:rPr>
          <w:rFonts w:ascii="Times New Roman" w:eastAsia="Times New Roman" w:hAnsi="Times New Roman" w:cs="Times New Roman"/>
          <w:sz w:val="24"/>
          <w:szCs w:val="24"/>
          <w:lang w:eastAsia="ar-SA"/>
        </w:rPr>
      </w:pPr>
      <w:r>
        <w:rPr>
          <w:rFonts w:ascii="Times New Roman" w:eastAsia="Times New Roman" w:hAnsi="Times New Roman" w:cs="Times New Roman"/>
          <w:bCs/>
          <w:sz w:val="24"/>
          <w:szCs w:val="24"/>
          <w:lang w:eastAsia="ar-SA"/>
        </w:rPr>
        <w:tab/>
      </w:r>
      <w:r w:rsidR="00017018" w:rsidRPr="003C19F4">
        <w:rPr>
          <w:rFonts w:ascii="Times New Roman" w:eastAsia="Times New Roman" w:hAnsi="Times New Roman" w:cs="Times New Roman"/>
          <w:bCs/>
          <w:sz w:val="24"/>
          <w:szCs w:val="24"/>
          <w:lang w:eastAsia="ar-SA"/>
        </w:rPr>
        <w:t>……………</w:t>
      </w:r>
      <w:r>
        <w:rPr>
          <w:rFonts w:ascii="Times New Roman" w:eastAsia="Times New Roman" w:hAnsi="Times New Roman" w:cs="Times New Roman"/>
          <w:bCs/>
          <w:sz w:val="24"/>
          <w:szCs w:val="24"/>
          <w:lang w:eastAsia="ar-SA"/>
        </w:rPr>
        <w:t>……………………………………………………………………………….</w:t>
      </w:r>
    </w:p>
    <w:p w:rsidR="008D5D62" w:rsidRPr="008D5D62" w:rsidRDefault="008D5D62" w:rsidP="004C6FC2">
      <w:pPr>
        <w:pStyle w:val="Akapitzlist"/>
        <w:numPr>
          <w:ilvl w:val="0"/>
          <w:numId w:val="11"/>
        </w:numPr>
        <w:tabs>
          <w:tab w:val="left" w:pos="576"/>
        </w:tabs>
        <w:suppressAutoHyphens/>
        <w:spacing w:line="240" w:lineRule="auto"/>
        <w:rPr>
          <w:rFonts w:ascii="Times New Roman" w:eastAsia="Times New Roman" w:hAnsi="Times New Roman" w:cs="Times New Roman"/>
          <w:bCs/>
          <w:sz w:val="24"/>
          <w:szCs w:val="24"/>
          <w:lang w:eastAsia="ar-SA"/>
        </w:rPr>
      </w:pPr>
      <w:r w:rsidRPr="008D5D62">
        <w:rPr>
          <w:rFonts w:ascii="Times New Roman" w:hAnsi="Times New Roman" w:cs="Times New Roman"/>
          <w:sz w:val="24"/>
          <w:szCs w:val="24"/>
        </w:rPr>
        <w:t xml:space="preserve">Wykonawca zawiadamia zamawiającego o wszelkich zmianach w odniesieniu do informacji, o których mowa w ust. </w:t>
      </w:r>
      <w:r>
        <w:rPr>
          <w:rFonts w:ascii="Times New Roman" w:hAnsi="Times New Roman" w:cs="Times New Roman"/>
          <w:sz w:val="24"/>
          <w:szCs w:val="24"/>
        </w:rPr>
        <w:t>3</w:t>
      </w:r>
      <w:r w:rsidRPr="008D5D62">
        <w:rPr>
          <w:rFonts w:ascii="Times New Roman" w:hAnsi="Times New Roman" w:cs="Times New Roman"/>
          <w:sz w:val="24"/>
          <w:szCs w:val="24"/>
        </w:rPr>
        <w:t xml:space="preserve"> i </w:t>
      </w:r>
      <w:r>
        <w:rPr>
          <w:rFonts w:ascii="Times New Roman" w:hAnsi="Times New Roman" w:cs="Times New Roman"/>
          <w:sz w:val="24"/>
          <w:szCs w:val="24"/>
        </w:rPr>
        <w:t>4</w:t>
      </w:r>
      <w:r w:rsidRPr="008D5D62">
        <w:rPr>
          <w:rFonts w:ascii="Times New Roman" w:hAnsi="Times New Roman" w:cs="Times New Roman"/>
          <w:sz w:val="24"/>
          <w:szCs w:val="24"/>
        </w:rPr>
        <w:t xml:space="preserve">, w trakcie realizacji zamówienia, a także </w:t>
      </w:r>
      <w:r w:rsidRPr="008D5D62">
        <w:rPr>
          <w:rFonts w:ascii="Times New Roman" w:hAnsi="Times New Roman" w:cs="Times New Roman"/>
          <w:sz w:val="24"/>
          <w:szCs w:val="24"/>
        </w:rPr>
        <w:lastRenderedPageBreak/>
        <w:t>przekazuje wymagane informacje na temat nowych podwykonawców, którym w późniejszym okresie zamierza powierzyć realizację robót budowlanych lub usług.</w:t>
      </w:r>
    </w:p>
    <w:p w:rsidR="008D5D62" w:rsidRPr="008D5D62" w:rsidRDefault="008D5D62" w:rsidP="004C6FC2">
      <w:pPr>
        <w:pStyle w:val="Akapitzlist"/>
        <w:numPr>
          <w:ilvl w:val="0"/>
          <w:numId w:val="11"/>
        </w:numPr>
        <w:shd w:val="clear" w:color="auto" w:fill="FFFFFF"/>
        <w:tabs>
          <w:tab w:val="left" w:pos="-567"/>
        </w:tabs>
        <w:suppressAutoHyphens/>
        <w:spacing w:line="240" w:lineRule="auto"/>
        <w:rPr>
          <w:rFonts w:ascii="Times New Roman" w:eastAsia="Times New Roman" w:hAnsi="Times New Roman" w:cs="Times New Roman"/>
          <w:b/>
          <w:bCs/>
          <w:sz w:val="24"/>
          <w:szCs w:val="24"/>
          <w:lang w:eastAsia="ar-SA"/>
        </w:rPr>
      </w:pPr>
      <w:r w:rsidRPr="008D5D62">
        <w:rPr>
          <w:rFonts w:ascii="Times New Roman" w:hAnsi="Times New Roman" w:cs="Times New Roman"/>
          <w:sz w:val="24"/>
          <w:szCs w:val="24"/>
        </w:rPr>
        <w:t>Powierzenie wykonania części zamówienia podwykonawcom nie zwalnia wykonawcy z odpowiedzialności za należyte wykonanie tego zamówienia.</w:t>
      </w:r>
    </w:p>
    <w:p w:rsidR="00017018" w:rsidRDefault="00454C8E" w:rsidP="00E87255">
      <w:pPr>
        <w:suppressAutoHyphens/>
        <w:spacing w:line="240" w:lineRule="auto"/>
        <w:ind w:firstLine="0"/>
        <w:jc w:val="center"/>
        <w:rPr>
          <w:rFonts w:ascii="Times New Roman" w:eastAsia="Times New Roman" w:hAnsi="Times New Roman" w:cs="Times New Roman"/>
          <w:b/>
          <w:sz w:val="24"/>
          <w:szCs w:val="24"/>
          <w:lang w:eastAsia="ar-SA"/>
        </w:rPr>
      </w:pPr>
      <w:r w:rsidRPr="003C19F4">
        <w:rPr>
          <w:rFonts w:ascii="Times New Roman" w:eastAsia="Times New Roman" w:hAnsi="Times New Roman" w:cs="Times New Roman"/>
          <w:b/>
          <w:sz w:val="24"/>
          <w:szCs w:val="24"/>
          <w:lang w:eastAsia="ar-SA"/>
        </w:rPr>
        <w:t>§ 7</w:t>
      </w:r>
    </w:p>
    <w:p w:rsidR="00E87255" w:rsidRPr="00E87255" w:rsidRDefault="00E87255" w:rsidP="00E87255">
      <w:pPr>
        <w:suppressAutoHyphens/>
        <w:spacing w:line="240" w:lineRule="auto"/>
        <w:ind w:firstLine="0"/>
        <w:jc w:val="center"/>
        <w:rPr>
          <w:rFonts w:ascii="Times New Roman" w:eastAsia="Times New Roman" w:hAnsi="Times New Roman" w:cs="Times New Roman"/>
          <w:b/>
          <w:sz w:val="24"/>
          <w:szCs w:val="24"/>
          <w:lang w:eastAsia="ar-SA"/>
        </w:rPr>
      </w:pPr>
      <w:r w:rsidRPr="00E87255">
        <w:rPr>
          <w:rStyle w:val="alb-s"/>
          <w:rFonts w:ascii="Times New Roman" w:hAnsi="Times New Roman" w:cs="Times New Roman"/>
          <w:b/>
          <w:sz w:val="24"/>
          <w:szCs w:val="24"/>
        </w:rPr>
        <w:t>Zakazane postanowienia w umowie o podwykonawstwo</w:t>
      </w:r>
    </w:p>
    <w:p w:rsidR="00E87255" w:rsidRPr="00E87255" w:rsidRDefault="00E87255" w:rsidP="00E87255">
      <w:pPr>
        <w:suppressAutoHyphens/>
        <w:spacing w:line="240" w:lineRule="auto"/>
        <w:ind w:firstLine="0"/>
        <w:rPr>
          <w:rFonts w:ascii="Times New Roman" w:eastAsia="Times New Roman" w:hAnsi="Times New Roman" w:cs="Times New Roman"/>
          <w:b/>
          <w:sz w:val="24"/>
          <w:szCs w:val="24"/>
          <w:lang w:eastAsia="ar-SA"/>
        </w:rPr>
      </w:pPr>
      <w:r w:rsidRPr="00E87255">
        <w:rPr>
          <w:rFonts w:ascii="Times New Roman" w:hAnsi="Times New Roman" w:cs="Times New Roman"/>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rsidR="00E87255" w:rsidRDefault="00E87255" w:rsidP="00E87255">
      <w:pPr>
        <w:suppressAutoHyphens/>
        <w:spacing w:line="240" w:lineRule="auto"/>
        <w:ind w:firstLine="0"/>
        <w:jc w:val="center"/>
        <w:rPr>
          <w:rFonts w:ascii="Times New Roman" w:eastAsia="Times New Roman" w:hAnsi="Times New Roman" w:cs="Times New Roman"/>
          <w:b/>
          <w:sz w:val="24"/>
          <w:szCs w:val="24"/>
          <w:lang w:eastAsia="ar-SA"/>
        </w:rPr>
      </w:pPr>
      <w:r w:rsidRPr="003C19F4">
        <w:rPr>
          <w:rFonts w:ascii="Times New Roman" w:eastAsia="Times New Roman" w:hAnsi="Times New Roman" w:cs="Times New Roman"/>
          <w:b/>
          <w:sz w:val="24"/>
          <w:szCs w:val="24"/>
          <w:lang w:eastAsia="ar-SA"/>
        </w:rPr>
        <w:t xml:space="preserve">§ </w:t>
      </w:r>
      <w:r>
        <w:rPr>
          <w:rFonts w:ascii="Times New Roman" w:eastAsia="Times New Roman" w:hAnsi="Times New Roman" w:cs="Times New Roman"/>
          <w:b/>
          <w:sz w:val="24"/>
          <w:szCs w:val="24"/>
          <w:lang w:eastAsia="ar-SA"/>
        </w:rPr>
        <w:t>8</w:t>
      </w:r>
    </w:p>
    <w:p w:rsidR="002413C1" w:rsidRPr="004314A4" w:rsidRDefault="002413C1" w:rsidP="005E782F">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 xml:space="preserve">Ubezpieczenie </w:t>
      </w:r>
    </w:p>
    <w:p w:rsidR="00E55D79" w:rsidRDefault="005E782F" w:rsidP="004C6FC2">
      <w:pPr>
        <w:numPr>
          <w:ilvl w:val="0"/>
          <w:numId w:val="8"/>
        </w:numPr>
        <w:spacing w:line="240" w:lineRule="auto"/>
        <w:rPr>
          <w:rFonts w:ascii="Times New Roman" w:eastAsia="Times New Roman" w:hAnsi="Times New Roman" w:cs="Times New Roman"/>
          <w:color w:val="000000"/>
          <w:sz w:val="24"/>
          <w:szCs w:val="24"/>
          <w:lang w:eastAsia="pl-PL"/>
        </w:rPr>
      </w:pPr>
      <w:r w:rsidRPr="00E55D79">
        <w:rPr>
          <w:rFonts w:ascii="Times New Roman" w:eastAsia="Times New Roman" w:hAnsi="Times New Roman" w:cs="Times New Roman"/>
          <w:color w:val="000000"/>
          <w:sz w:val="24"/>
          <w:szCs w:val="24"/>
          <w:lang w:eastAsia="pl-PL"/>
        </w:rPr>
        <w:t>Wykonawca</w:t>
      </w:r>
      <w:r w:rsidRPr="00526682">
        <w:rPr>
          <w:rFonts w:ascii="Times New Roman" w:eastAsia="Times New Roman" w:hAnsi="Times New Roman" w:cs="Times New Roman"/>
          <w:color w:val="000000"/>
          <w:sz w:val="24"/>
          <w:szCs w:val="24"/>
          <w:lang w:eastAsia="pl-PL"/>
        </w:rPr>
        <w:t xml:space="preserve"> jest zobowiązany zabezpieczyć teren </w:t>
      </w:r>
      <w:r w:rsidR="004C01B5">
        <w:rPr>
          <w:rFonts w:ascii="Times New Roman" w:eastAsia="Times New Roman" w:hAnsi="Times New Roman" w:cs="Times New Roman"/>
          <w:color w:val="000000"/>
          <w:sz w:val="24"/>
          <w:szCs w:val="24"/>
          <w:lang w:eastAsia="pl-PL"/>
        </w:rPr>
        <w:t>prac/robót</w:t>
      </w:r>
      <w:r w:rsidRPr="00526682">
        <w:rPr>
          <w:rFonts w:ascii="Times New Roman" w:eastAsia="Times New Roman" w:hAnsi="Times New Roman" w:cs="Times New Roman"/>
          <w:color w:val="000000"/>
          <w:sz w:val="24"/>
          <w:szCs w:val="24"/>
          <w:lang w:eastAsia="pl-PL"/>
        </w:rPr>
        <w:t xml:space="preserve"> w szczególności poprzez oznakowanie strefy prowadzonych prac</w:t>
      </w:r>
      <w:r w:rsidR="00E97191">
        <w:rPr>
          <w:rFonts w:ascii="Times New Roman" w:eastAsia="Times New Roman" w:hAnsi="Times New Roman" w:cs="Times New Roman"/>
          <w:color w:val="000000"/>
          <w:sz w:val="24"/>
          <w:szCs w:val="24"/>
          <w:lang w:eastAsia="pl-PL"/>
        </w:rPr>
        <w:t>/robót</w:t>
      </w:r>
      <w:r w:rsidRPr="00526682">
        <w:rPr>
          <w:rFonts w:ascii="Times New Roman" w:eastAsia="Times New Roman" w:hAnsi="Times New Roman" w:cs="Times New Roman"/>
          <w:color w:val="000000"/>
          <w:sz w:val="24"/>
          <w:szCs w:val="24"/>
          <w:lang w:eastAsia="pl-PL"/>
        </w:rPr>
        <w:t>, oraz dbać o stan techniczny i prawidłowość oznakowania prze</w:t>
      </w:r>
      <w:r w:rsidR="00AE3034">
        <w:rPr>
          <w:rFonts w:ascii="Times New Roman" w:eastAsia="Times New Roman" w:hAnsi="Times New Roman" w:cs="Times New Roman"/>
          <w:color w:val="000000"/>
          <w:sz w:val="24"/>
          <w:szCs w:val="24"/>
          <w:lang w:eastAsia="pl-PL"/>
        </w:rPr>
        <w:t>z cały czas trwania realizacji Z</w:t>
      </w:r>
      <w:r w:rsidRPr="00526682">
        <w:rPr>
          <w:rFonts w:ascii="Times New Roman" w:eastAsia="Times New Roman" w:hAnsi="Times New Roman" w:cs="Times New Roman"/>
          <w:color w:val="000000"/>
          <w:sz w:val="24"/>
          <w:szCs w:val="24"/>
          <w:lang w:eastAsia="pl-PL"/>
        </w:rPr>
        <w:t>adania.</w:t>
      </w:r>
    </w:p>
    <w:p w:rsidR="002413C1" w:rsidRDefault="005E782F" w:rsidP="004C6FC2">
      <w:pPr>
        <w:numPr>
          <w:ilvl w:val="0"/>
          <w:numId w:val="8"/>
        </w:numPr>
        <w:spacing w:line="240" w:lineRule="auto"/>
        <w:ind w:left="357" w:hanging="357"/>
        <w:rPr>
          <w:rFonts w:ascii="Times New Roman" w:eastAsia="Times New Roman" w:hAnsi="Times New Roman" w:cs="Times New Roman"/>
          <w:color w:val="000000"/>
          <w:sz w:val="24"/>
          <w:szCs w:val="24"/>
          <w:lang w:eastAsia="pl-PL"/>
        </w:rPr>
      </w:pPr>
      <w:r w:rsidRPr="00E55D79">
        <w:rPr>
          <w:rFonts w:ascii="Times New Roman" w:eastAsia="Times New Roman" w:hAnsi="Times New Roman" w:cs="Times New Roman"/>
          <w:color w:val="000000"/>
          <w:sz w:val="24"/>
          <w:szCs w:val="24"/>
          <w:lang w:eastAsia="pl-PL"/>
        </w:rPr>
        <w:t xml:space="preserve">Wykonawca ponosi pełną odpowiedzialność za teren </w:t>
      </w:r>
      <w:r w:rsidR="00E97191">
        <w:rPr>
          <w:rFonts w:ascii="Times New Roman" w:eastAsia="Times New Roman" w:hAnsi="Times New Roman" w:cs="Times New Roman"/>
          <w:color w:val="000000"/>
          <w:sz w:val="24"/>
          <w:szCs w:val="24"/>
          <w:lang w:eastAsia="pl-PL"/>
        </w:rPr>
        <w:t>prac/robót</w:t>
      </w:r>
      <w:r w:rsidRPr="00E55D79">
        <w:rPr>
          <w:rFonts w:ascii="Times New Roman" w:eastAsia="Times New Roman" w:hAnsi="Times New Roman" w:cs="Times New Roman"/>
          <w:color w:val="000000"/>
          <w:sz w:val="24"/>
          <w:szCs w:val="24"/>
          <w:lang w:eastAsia="pl-PL"/>
        </w:rPr>
        <w:t xml:space="preserve"> z chwilą jego przejęcia.</w:t>
      </w:r>
    </w:p>
    <w:p w:rsidR="002413C1" w:rsidRDefault="005E782F" w:rsidP="004C6FC2">
      <w:pPr>
        <w:numPr>
          <w:ilvl w:val="0"/>
          <w:numId w:val="8"/>
        </w:numPr>
        <w:spacing w:line="240" w:lineRule="auto"/>
        <w:ind w:left="357" w:hanging="357"/>
        <w:rPr>
          <w:rFonts w:ascii="Times New Roman" w:eastAsia="Times New Roman" w:hAnsi="Times New Roman" w:cs="Times New Roman"/>
          <w:color w:val="000000"/>
          <w:sz w:val="24"/>
          <w:szCs w:val="24"/>
          <w:lang w:eastAsia="pl-PL"/>
        </w:rPr>
      </w:pPr>
      <w:r w:rsidRPr="002413C1">
        <w:rPr>
          <w:rFonts w:ascii="Times New Roman" w:eastAsia="Times New Roman" w:hAnsi="Times New Roman" w:cs="Times New Roman"/>
          <w:color w:val="000000"/>
          <w:sz w:val="24"/>
          <w:szCs w:val="24"/>
          <w:lang w:eastAsia="pl-PL"/>
        </w:rPr>
        <w:t xml:space="preserve">Umowy ubezpieczenia </w:t>
      </w:r>
      <w:r w:rsidR="00A22AE5">
        <w:rPr>
          <w:rFonts w:ascii="Times New Roman" w:eastAsia="Times New Roman" w:hAnsi="Times New Roman" w:cs="Times New Roman"/>
          <w:color w:val="000000"/>
          <w:sz w:val="24"/>
          <w:szCs w:val="24"/>
          <w:lang w:eastAsia="pl-PL"/>
        </w:rPr>
        <w:t xml:space="preserve">zwane dalej </w:t>
      </w:r>
      <w:r w:rsidR="00A22AE5" w:rsidRPr="00A22AE5">
        <w:rPr>
          <w:rFonts w:ascii="Times New Roman" w:eastAsia="Times New Roman" w:hAnsi="Times New Roman" w:cs="Times New Roman"/>
          <w:b/>
          <w:color w:val="000000"/>
          <w:sz w:val="24"/>
          <w:szCs w:val="24"/>
          <w:lang w:eastAsia="pl-PL"/>
        </w:rPr>
        <w:t>„Ubezpieczeniem”</w:t>
      </w:r>
      <w:r w:rsidRPr="002413C1">
        <w:rPr>
          <w:rFonts w:ascii="Times New Roman" w:eastAsia="Times New Roman" w:hAnsi="Times New Roman" w:cs="Times New Roman"/>
          <w:color w:val="000000"/>
          <w:sz w:val="24"/>
          <w:szCs w:val="24"/>
          <w:lang w:eastAsia="pl-PL"/>
        </w:rPr>
        <w:t>będą przez Wykonawcę na bieżąco aktualizowane przez okres realizacji niniejszej umowy tak, aby ubezpieczenie było ważne przez cały czas jej realizacji.</w:t>
      </w:r>
    </w:p>
    <w:p w:rsidR="005E782F" w:rsidRPr="002413C1" w:rsidRDefault="005E782F" w:rsidP="004C6FC2">
      <w:pPr>
        <w:numPr>
          <w:ilvl w:val="0"/>
          <w:numId w:val="8"/>
        </w:numPr>
        <w:spacing w:line="240" w:lineRule="auto"/>
        <w:ind w:left="357" w:hanging="357"/>
        <w:rPr>
          <w:rFonts w:ascii="Times New Roman" w:eastAsia="Times New Roman" w:hAnsi="Times New Roman" w:cs="Times New Roman"/>
          <w:color w:val="000000"/>
          <w:sz w:val="24"/>
          <w:szCs w:val="24"/>
          <w:lang w:eastAsia="pl-PL"/>
        </w:rPr>
      </w:pPr>
      <w:r w:rsidRPr="002413C1">
        <w:rPr>
          <w:rFonts w:ascii="Times New Roman" w:eastAsia="Times New Roman" w:hAnsi="Times New Roman" w:cs="Times New Roman"/>
          <w:color w:val="000000"/>
          <w:sz w:val="24"/>
          <w:szCs w:val="24"/>
          <w:lang w:eastAsia="pl-PL"/>
        </w:rPr>
        <w:t xml:space="preserve">Wykonawca zobowiązany jest do przedkładania Zamawiającemu zaktualizowanej polisy, w terminie do 3 dni od jej uiszczenia. </w:t>
      </w:r>
    </w:p>
    <w:p w:rsidR="002F1644" w:rsidRDefault="00526682" w:rsidP="002F1644">
      <w:pPr>
        <w:spacing w:line="240" w:lineRule="auto"/>
        <w:ind w:firstLine="0"/>
        <w:jc w:val="center"/>
        <w:rPr>
          <w:rFonts w:ascii="Times New Roman" w:eastAsia="Times New Roman" w:hAnsi="Times New Roman" w:cs="Times New Roman"/>
          <w:b/>
          <w:sz w:val="24"/>
          <w:szCs w:val="24"/>
          <w:lang w:eastAsia="pl-PL"/>
        </w:rPr>
      </w:pPr>
      <w:r w:rsidRPr="004314A4">
        <w:rPr>
          <w:rFonts w:ascii="Times New Roman" w:eastAsia="Times New Roman" w:hAnsi="Times New Roman" w:cs="Times New Roman"/>
          <w:b/>
          <w:sz w:val="24"/>
          <w:szCs w:val="24"/>
          <w:lang w:eastAsia="pl-PL"/>
        </w:rPr>
        <w:t xml:space="preserve">§ </w:t>
      </w:r>
      <w:r w:rsidR="00E97191">
        <w:rPr>
          <w:rFonts w:ascii="Times New Roman" w:eastAsia="Times New Roman" w:hAnsi="Times New Roman" w:cs="Times New Roman"/>
          <w:b/>
          <w:sz w:val="24"/>
          <w:szCs w:val="24"/>
          <w:lang w:eastAsia="pl-PL"/>
        </w:rPr>
        <w:t>9</w:t>
      </w:r>
    </w:p>
    <w:p w:rsidR="002413C1" w:rsidRPr="004314A4" w:rsidRDefault="002413C1" w:rsidP="002F1644">
      <w:pPr>
        <w:spacing w:line="240" w:lineRule="auto"/>
        <w:ind w:firstLine="0"/>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Nadzór </w:t>
      </w:r>
    </w:p>
    <w:p w:rsidR="00DE1E5C" w:rsidRPr="004911CA" w:rsidRDefault="002F1644" w:rsidP="004C6FC2">
      <w:pPr>
        <w:numPr>
          <w:ilvl w:val="0"/>
          <w:numId w:val="6"/>
        </w:numPr>
        <w:spacing w:line="240" w:lineRule="auto"/>
        <w:ind w:left="357" w:hanging="357"/>
        <w:rPr>
          <w:rFonts w:ascii="Times New Roman" w:eastAsia="Times New Roman" w:hAnsi="Times New Roman" w:cs="Times New Roman"/>
          <w:b/>
          <w:sz w:val="24"/>
          <w:szCs w:val="24"/>
          <w:lang w:eastAsia="pl-PL"/>
        </w:rPr>
      </w:pPr>
      <w:r w:rsidRPr="00E55D79">
        <w:rPr>
          <w:rFonts w:ascii="Times New Roman" w:eastAsia="Times New Roman" w:hAnsi="Times New Roman" w:cs="Times New Roman"/>
          <w:spacing w:val="1"/>
          <w:sz w:val="24"/>
          <w:szCs w:val="24"/>
          <w:lang w:eastAsia="pl-PL"/>
        </w:rPr>
        <w:t>W imieniu Zamawiającego nadzór inwestorski</w:t>
      </w:r>
      <w:r w:rsidR="00E97191">
        <w:rPr>
          <w:rFonts w:ascii="Times New Roman" w:eastAsia="Times New Roman" w:hAnsi="Times New Roman" w:cs="Times New Roman"/>
          <w:spacing w:val="1"/>
          <w:sz w:val="24"/>
          <w:szCs w:val="24"/>
          <w:lang w:eastAsia="pl-PL"/>
        </w:rPr>
        <w:t>.</w:t>
      </w:r>
    </w:p>
    <w:p w:rsidR="00E97191" w:rsidRPr="00E97191" w:rsidRDefault="006C77D8" w:rsidP="00E97191">
      <w:pPr>
        <w:numPr>
          <w:ilvl w:val="0"/>
          <w:numId w:val="7"/>
        </w:numPr>
        <w:spacing w:line="240" w:lineRule="auto"/>
        <w:rPr>
          <w:rFonts w:ascii="Times New Roman" w:eastAsia="Times New Roman" w:hAnsi="Times New Roman" w:cs="Times New Roman"/>
          <w:b/>
          <w:bCs/>
          <w:sz w:val="24"/>
          <w:szCs w:val="24"/>
          <w:lang w:eastAsia="ar-SA"/>
        </w:rPr>
      </w:pPr>
      <w:r w:rsidRPr="00E55D79">
        <w:rPr>
          <w:rFonts w:ascii="Times New Roman" w:eastAsia="Times New Roman" w:hAnsi="Times New Roman" w:cs="Times New Roman"/>
          <w:sz w:val="24"/>
          <w:szCs w:val="24"/>
          <w:lang w:eastAsia="pl-PL"/>
        </w:rPr>
        <w:t xml:space="preserve">Wykonawca </w:t>
      </w:r>
      <w:r w:rsidRPr="001D3D50">
        <w:rPr>
          <w:rFonts w:ascii="Times New Roman" w:eastAsia="Times New Roman" w:hAnsi="Times New Roman" w:cs="Times New Roman"/>
          <w:b/>
          <w:sz w:val="24"/>
          <w:szCs w:val="24"/>
          <w:lang w:eastAsia="pl-PL"/>
        </w:rPr>
        <w:t>ustanawia</w:t>
      </w:r>
      <w:r w:rsidR="00E97191">
        <w:rPr>
          <w:rFonts w:ascii="Times New Roman" w:eastAsia="Times New Roman" w:hAnsi="Times New Roman" w:cs="Times New Roman"/>
          <w:b/>
          <w:sz w:val="24"/>
          <w:szCs w:val="24"/>
          <w:lang w:eastAsia="pl-PL"/>
        </w:rPr>
        <w:t xml:space="preserve"> na </w:t>
      </w:r>
      <w:r w:rsidR="00E97191" w:rsidRPr="00E97191">
        <w:rPr>
          <w:rFonts w:ascii="Times New Roman" w:eastAsia="Times New Roman" w:hAnsi="Times New Roman"/>
          <w:sz w:val="24"/>
          <w:szCs w:val="24"/>
          <w:lang w:eastAsia="ar-SA"/>
        </w:rPr>
        <w:t xml:space="preserve">czas trwania prac/robót </w:t>
      </w:r>
      <w:r w:rsidR="00E97191" w:rsidRPr="00E97191">
        <w:rPr>
          <w:rFonts w:ascii="Times New Roman" w:eastAsia="Times New Roman" w:hAnsi="Times New Roman"/>
          <w:sz w:val="24"/>
          <w:szCs w:val="24"/>
          <w:lang w:eastAsia="pl-PL"/>
        </w:rPr>
        <w:t>osob</w:t>
      </w:r>
      <w:r w:rsidR="00E97191">
        <w:rPr>
          <w:rFonts w:ascii="Times New Roman" w:eastAsia="Times New Roman" w:hAnsi="Times New Roman"/>
          <w:sz w:val="24"/>
          <w:szCs w:val="24"/>
          <w:lang w:eastAsia="pl-PL"/>
        </w:rPr>
        <w:t>ę</w:t>
      </w:r>
      <w:r w:rsidR="00E97191" w:rsidRPr="00E97191">
        <w:rPr>
          <w:rFonts w:ascii="Times New Roman" w:eastAsia="Times New Roman" w:hAnsi="Times New Roman"/>
          <w:sz w:val="24"/>
          <w:szCs w:val="24"/>
          <w:lang w:eastAsia="pl-PL"/>
        </w:rPr>
        <w:t xml:space="preserve"> lub os</w:t>
      </w:r>
      <w:r w:rsidR="00E97191">
        <w:rPr>
          <w:rFonts w:ascii="Times New Roman" w:eastAsia="Times New Roman" w:hAnsi="Times New Roman"/>
          <w:sz w:val="24"/>
          <w:szCs w:val="24"/>
          <w:lang w:eastAsia="pl-PL"/>
        </w:rPr>
        <w:t>oby</w:t>
      </w:r>
      <w:r w:rsidR="00E97191" w:rsidRPr="00E97191">
        <w:rPr>
          <w:rFonts w:ascii="Times New Roman" w:eastAsia="Times New Roman" w:hAnsi="Times New Roman"/>
          <w:sz w:val="24"/>
          <w:szCs w:val="24"/>
          <w:lang w:eastAsia="pl-PL"/>
        </w:rPr>
        <w:t xml:space="preserve"> posiadającej/-</w:t>
      </w:r>
      <w:proofErr w:type="spellStart"/>
      <w:r w:rsidR="00E97191" w:rsidRPr="00E97191">
        <w:rPr>
          <w:rFonts w:ascii="Times New Roman" w:eastAsia="Times New Roman" w:hAnsi="Times New Roman"/>
          <w:sz w:val="24"/>
          <w:szCs w:val="24"/>
          <w:lang w:eastAsia="pl-PL"/>
        </w:rPr>
        <w:t>ych</w:t>
      </w:r>
      <w:proofErr w:type="spellEnd"/>
      <w:r w:rsidR="00E97191" w:rsidRPr="00E97191">
        <w:rPr>
          <w:rFonts w:ascii="Times New Roman" w:eastAsia="Times New Roman" w:hAnsi="Times New Roman"/>
          <w:sz w:val="24"/>
          <w:szCs w:val="24"/>
          <w:lang w:eastAsia="pl-PL"/>
        </w:rPr>
        <w:t xml:space="preserve"> uprawnienia kwalifikacyjne, o których mowa w art. 54 ust. 6 </w:t>
      </w:r>
      <w:r w:rsidR="00E97191" w:rsidRPr="00E97191">
        <w:rPr>
          <w:rFonts w:ascii="Times New Roman" w:hAnsi="Times New Roman"/>
          <w:sz w:val="24"/>
          <w:szCs w:val="24"/>
        </w:rPr>
        <w:t xml:space="preserve">ustawy z dnia 10 kwietnia 1997 r. - Prawo energetyczne (Dz. U. </w:t>
      </w:r>
      <w:proofErr w:type="gramStart"/>
      <w:r w:rsidR="00E97191" w:rsidRPr="00E97191">
        <w:rPr>
          <w:rFonts w:ascii="Times New Roman" w:hAnsi="Times New Roman"/>
          <w:sz w:val="24"/>
          <w:szCs w:val="24"/>
        </w:rPr>
        <w:t>z</w:t>
      </w:r>
      <w:proofErr w:type="gramEnd"/>
      <w:r w:rsidR="00E97191" w:rsidRPr="00E97191">
        <w:rPr>
          <w:rFonts w:ascii="Times New Roman" w:hAnsi="Times New Roman"/>
          <w:sz w:val="24"/>
          <w:szCs w:val="24"/>
        </w:rPr>
        <w:t xml:space="preserve"> 2021 r. poz. 716)</w:t>
      </w:r>
      <w:r w:rsidR="00E97191" w:rsidRPr="00E97191">
        <w:rPr>
          <w:rFonts w:ascii="Times New Roman" w:eastAsia="Times New Roman" w:hAnsi="Times New Roman"/>
          <w:sz w:val="24"/>
          <w:szCs w:val="24"/>
          <w:lang w:eastAsia="pl-PL"/>
        </w:rPr>
        <w:t xml:space="preserve"> do wykonywania pracy na stanowisku dozoru i eksploatacji w zakresie obsługi, konserwacji remontów, montażu, kontrolno-pomiarowym dla instalacji Grupa 1 do </w:t>
      </w:r>
      <w:r w:rsidR="00E97191" w:rsidRPr="00E97191">
        <w:rPr>
          <w:rFonts w:ascii="Times New Roman" w:hAnsi="Times New Roman"/>
          <w:sz w:val="24"/>
          <w:szCs w:val="24"/>
        </w:rPr>
        <w:t xml:space="preserve">nie wyższym niż 1 </w:t>
      </w:r>
      <w:proofErr w:type="spellStart"/>
      <w:r w:rsidR="00E97191" w:rsidRPr="00E97191">
        <w:rPr>
          <w:rFonts w:ascii="Times New Roman" w:hAnsi="Times New Roman"/>
          <w:sz w:val="24"/>
          <w:szCs w:val="24"/>
        </w:rPr>
        <w:t>kV</w:t>
      </w:r>
      <w:proofErr w:type="spellEnd"/>
      <w:r w:rsidR="00E97191" w:rsidRPr="00E97191">
        <w:rPr>
          <w:rFonts w:ascii="Times New Roman" w:eastAsia="Times New Roman" w:hAnsi="Times New Roman"/>
          <w:sz w:val="24"/>
          <w:szCs w:val="24"/>
          <w:lang w:eastAsia="pl-PL"/>
        </w:rPr>
        <w:t>– oraz posiadającej/-</w:t>
      </w:r>
      <w:proofErr w:type="spellStart"/>
      <w:r w:rsidR="00E97191" w:rsidRPr="00E97191">
        <w:rPr>
          <w:rFonts w:ascii="Times New Roman" w:eastAsia="Times New Roman" w:hAnsi="Times New Roman"/>
          <w:sz w:val="24"/>
          <w:szCs w:val="24"/>
          <w:lang w:eastAsia="pl-PL"/>
        </w:rPr>
        <w:t>ych</w:t>
      </w:r>
      <w:proofErr w:type="spellEnd"/>
      <w:r w:rsidR="00E97191" w:rsidRPr="00E97191">
        <w:rPr>
          <w:rFonts w:ascii="Times New Roman" w:eastAsia="Times New Roman" w:hAnsi="Times New Roman"/>
          <w:sz w:val="24"/>
          <w:szCs w:val="24"/>
          <w:lang w:eastAsia="pl-PL"/>
        </w:rPr>
        <w:t xml:space="preserve"> certyfikat instalatora w zakresie systemów fotowoltaicznych Urzędu Dozoru Technicznego (art. 136 ust. 1 ustawy z dnia 20 lutego 2015 lutego o odnawialnych źródłach energii Dz. U. </w:t>
      </w:r>
      <w:proofErr w:type="gramStart"/>
      <w:r w:rsidR="00E97191" w:rsidRPr="00E97191">
        <w:rPr>
          <w:rFonts w:ascii="Times New Roman" w:eastAsia="Times New Roman" w:hAnsi="Times New Roman"/>
          <w:sz w:val="24"/>
          <w:szCs w:val="24"/>
          <w:lang w:eastAsia="pl-PL"/>
        </w:rPr>
        <w:t>z</w:t>
      </w:r>
      <w:proofErr w:type="gramEnd"/>
      <w:r w:rsidR="00E97191" w:rsidRPr="00E97191">
        <w:rPr>
          <w:rFonts w:ascii="Times New Roman" w:eastAsia="Times New Roman" w:hAnsi="Times New Roman"/>
          <w:sz w:val="24"/>
          <w:szCs w:val="24"/>
          <w:lang w:eastAsia="pl-PL"/>
        </w:rPr>
        <w:t xml:space="preserve"> 2021 r. poz. 610),</w:t>
      </w:r>
      <w:r w:rsidR="00E97191">
        <w:rPr>
          <w:rFonts w:ascii="Times New Roman" w:eastAsia="Times New Roman" w:hAnsi="Times New Roman"/>
          <w:sz w:val="24"/>
          <w:szCs w:val="24"/>
          <w:lang w:eastAsia="pl-PL"/>
        </w:rPr>
        <w:t xml:space="preserve"> to jest:</w:t>
      </w:r>
    </w:p>
    <w:p w:rsidR="002F1644" w:rsidRDefault="00E97191" w:rsidP="00E97191">
      <w:pPr>
        <w:spacing w:line="240" w:lineRule="auto"/>
        <w:ind w:left="360" w:firstLine="0"/>
        <w:rPr>
          <w:rFonts w:ascii="Times New Roman" w:eastAsia="Times New Roman" w:hAnsi="Times New Roman" w:cs="Times New Roman"/>
          <w:b/>
          <w:iCs/>
          <w:sz w:val="24"/>
          <w:szCs w:val="24"/>
          <w:lang w:eastAsia="pl-PL"/>
        </w:rPr>
      </w:pPr>
      <w:r>
        <w:rPr>
          <w:rFonts w:ascii="Times New Roman" w:eastAsia="Times New Roman" w:hAnsi="Times New Roman" w:cs="Times New Roman"/>
          <w:b/>
          <w:iCs/>
          <w:sz w:val="24"/>
          <w:szCs w:val="24"/>
          <w:lang w:eastAsia="pl-PL"/>
        </w:rPr>
        <w:t>……………………………………</w:t>
      </w:r>
    </w:p>
    <w:p w:rsidR="00E97191" w:rsidRDefault="00E97191" w:rsidP="00E97191">
      <w:pPr>
        <w:spacing w:line="240" w:lineRule="auto"/>
        <w:ind w:left="360" w:firstLine="0"/>
        <w:rPr>
          <w:rFonts w:ascii="Times New Roman" w:eastAsia="Times New Roman" w:hAnsi="Times New Roman" w:cs="Times New Roman"/>
          <w:b/>
          <w:iCs/>
          <w:sz w:val="24"/>
          <w:szCs w:val="24"/>
          <w:lang w:eastAsia="pl-PL"/>
        </w:rPr>
      </w:pPr>
      <w:r>
        <w:rPr>
          <w:rFonts w:ascii="Times New Roman" w:eastAsia="Times New Roman" w:hAnsi="Times New Roman" w:cs="Times New Roman"/>
          <w:b/>
          <w:iCs/>
          <w:sz w:val="24"/>
          <w:szCs w:val="24"/>
          <w:lang w:eastAsia="pl-PL"/>
        </w:rPr>
        <w:t>……………………………………</w:t>
      </w:r>
    </w:p>
    <w:p w:rsidR="00E97191" w:rsidRPr="006C77D8" w:rsidRDefault="00E97191" w:rsidP="00E97191">
      <w:pPr>
        <w:spacing w:line="240" w:lineRule="auto"/>
        <w:ind w:left="360" w:firstLine="0"/>
        <w:rPr>
          <w:rFonts w:ascii="Times New Roman" w:eastAsia="Times New Roman" w:hAnsi="Times New Roman" w:cs="Times New Roman"/>
          <w:b/>
          <w:bCs/>
          <w:sz w:val="24"/>
          <w:szCs w:val="24"/>
          <w:lang w:eastAsia="ar-SA"/>
        </w:rPr>
      </w:pPr>
      <w:r>
        <w:rPr>
          <w:rFonts w:ascii="Times New Roman" w:eastAsia="Times New Roman" w:hAnsi="Times New Roman" w:cs="Times New Roman"/>
          <w:b/>
          <w:iCs/>
          <w:sz w:val="24"/>
          <w:szCs w:val="24"/>
          <w:lang w:eastAsia="pl-PL"/>
        </w:rPr>
        <w:t>……………………………………</w:t>
      </w:r>
    </w:p>
    <w:p w:rsidR="00941B71" w:rsidRPr="00E97191" w:rsidRDefault="002F1644" w:rsidP="00201346">
      <w:pPr>
        <w:pStyle w:val="Akapitzlist"/>
        <w:numPr>
          <w:ilvl w:val="0"/>
          <w:numId w:val="7"/>
        </w:numPr>
        <w:suppressAutoHyphens/>
        <w:spacing w:line="240" w:lineRule="auto"/>
        <w:ind w:left="357" w:hanging="357"/>
        <w:contextualSpacing w:val="0"/>
        <w:rPr>
          <w:rFonts w:ascii="Times New Roman" w:eastAsia="Times New Roman" w:hAnsi="Times New Roman" w:cs="Times New Roman"/>
          <w:b/>
          <w:sz w:val="24"/>
          <w:szCs w:val="24"/>
          <w:lang w:eastAsia="ar-SA"/>
        </w:rPr>
      </w:pPr>
      <w:r w:rsidRPr="00E55D79">
        <w:rPr>
          <w:rFonts w:ascii="Times New Roman" w:eastAsia="Times New Roman" w:hAnsi="Times New Roman" w:cs="Times New Roman"/>
          <w:spacing w:val="-4"/>
          <w:sz w:val="24"/>
          <w:szCs w:val="24"/>
          <w:lang w:eastAsia="pl-PL"/>
        </w:rPr>
        <w:t>Ze strony Zamawiającego w zakresie realizacji zamówienia do kontaktów wyznaczony zostaje – ……………………………..</w:t>
      </w:r>
    </w:p>
    <w:p w:rsidR="00E97191" w:rsidRPr="00E97191" w:rsidRDefault="00E97191" w:rsidP="00E97191">
      <w:pPr>
        <w:pStyle w:val="Akapitzlist"/>
        <w:numPr>
          <w:ilvl w:val="0"/>
          <w:numId w:val="7"/>
        </w:numPr>
        <w:suppressAutoHyphens/>
        <w:spacing w:line="240" w:lineRule="auto"/>
        <w:contextualSpacing w:val="0"/>
        <w:rPr>
          <w:rFonts w:ascii="Times New Roman" w:eastAsia="Times New Roman" w:hAnsi="Times New Roman" w:cs="Times New Roman"/>
          <w:b/>
          <w:sz w:val="24"/>
          <w:szCs w:val="24"/>
          <w:lang w:eastAsia="ar-SA"/>
        </w:rPr>
      </w:pPr>
      <w:r w:rsidRPr="00E55D79">
        <w:rPr>
          <w:rFonts w:ascii="Times New Roman" w:eastAsia="Times New Roman" w:hAnsi="Times New Roman" w:cs="Times New Roman"/>
          <w:spacing w:val="-4"/>
          <w:sz w:val="24"/>
          <w:szCs w:val="24"/>
          <w:lang w:eastAsia="pl-PL"/>
        </w:rPr>
        <w:t xml:space="preserve">Ze strony </w:t>
      </w:r>
      <w:r>
        <w:rPr>
          <w:rFonts w:ascii="Times New Roman" w:eastAsia="Times New Roman" w:hAnsi="Times New Roman" w:cs="Times New Roman"/>
          <w:spacing w:val="-4"/>
          <w:sz w:val="24"/>
          <w:szCs w:val="24"/>
          <w:lang w:eastAsia="pl-PL"/>
        </w:rPr>
        <w:t>Wykonawcy</w:t>
      </w:r>
      <w:r w:rsidRPr="00E55D79">
        <w:rPr>
          <w:rFonts w:ascii="Times New Roman" w:eastAsia="Times New Roman" w:hAnsi="Times New Roman" w:cs="Times New Roman"/>
          <w:spacing w:val="-4"/>
          <w:sz w:val="24"/>
          <w:szCs w:val="24"/>
          <w:lang w:eastAsia="pl-PL"/>
        </w:rPr>
        <w:t xml:space="preserve"> w zakresie realizacji zamówienia do kontaktów wyznaczony zostaje – ……………………………..</w:t>
      </w:r>
    </w:p>
    <w:p w:rsidR="005E782F" w:rsidRDefault="00526682" w:rsidP="005E782F">
      <w:pPr>
        <w:spacing w:line="240" w:lineRule="auto"/>
        <w:ind w:firstLine="0"/>
        <w:jc w:val="center"/>
        <w:rPr>
          <w:rFonts w:ascii="Times New Roman" w:eastAsia="Times New Roman" w:hAnsi="Times New Roman" w:cs="Times New Roman"/>
          <w:b/>
          <w:color w:val="000000"/>
          <w:sz w:val="24"/>
          <w:szCs w:val="24"/>
          <w:lang w:eastAsia="pl-PL"/>
        </w:rPr>
      </w:pPr>
      <w:r w:rsidRPr="004314A4">
        <w:rPr>
          <w:rFonts w:ascii="Times New Roman" w:eastAsia="Times New Roman" w:hAnsi="Times New Roman" w:cs="Times New Roman"/>
          <w:b/>
          <w:color w:val="000000"/>
          <w:sz w:val="24"/>
          <w:szCs w:val="24"/>
          <w:lang w:eastAsia="pl-PL"/>
        </w:rPr>
        <w:t xml:space="preserve">§ </w:t>
      </w:r>
      <w:r w:rsidR="00454C8E" w:rsidRPr="004314A4">
        <w:rPr>
          <w:rFonts w:ascii="Times New Roman" w:eastAsia="Times New Roman" w:hAnsi="Times New Roman" w:cs="Times New Roman"/>
          <w:b/>
          <w:color w:val="000000"/>
          <w:sz w:val="24"/>
          <w:szCs w:val="24"/>
          <w:lang w:eastAsia="pl-PL"/>
        </w:rPr>
        <w:t>1</w:t>
      </w:r>
      <w:r w:rsidR="00E97191">
        <w:rPr>
          <w:rFonts w:ascii="Times New Roman" w:eastAsia="Times New Roman" w:hAnsi="Times New Roman" w:cs="Times New Roman"/>
          <w:b/>
          <w:color w:val="000000"/>
          <w:sz w:val="24"/>
          <w:szCs w:val="24"/>
          <w:lang w:eastAsia="pl-PL"/>
        </w:rPr>
        <w:t>0</w:t>
      </w:r>
    </w:p>
    <w:p w:rsidR="002413C1" w:rsidRPr="004314A4" w:rsidRDefault="002413C1" w:rsidP="005E782F">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 xml:space="preserve">Odbiory </w:t>
      </w:r>
    </w:p>
    <w:p w:rsidR="00E97191" w:rsidRPr="00E97191" w:rsidRDefault="005E782F" w:rsidP="00E97191">
      <w:pPr>
        <w:numPr>
          <w:ilvl w:val="0"/>
          <w:numId w:val="5"/>
        </w:numPr>
        <w:spacing w:line="240" w:lineRule="auto"/>
        <w:rPr>
          <w:rFonts w:ascii="Times New Roman" w:eastAsia="Times New Roman" w:hAnsi="Times New Roman" w:cs="Times New Roman"/>
          <w:color w:val="000000"/>
          <w:sz w:val="24"/>
          <w:szCs w:val="24"/>
          <w:lang w:eastAsia="pl-PL"/>
        </w:rPr>
      </w:pPr>
      <w:r w:rsidRPr="00E97191">
        <w:rPr>
          <w:rFonts w:ascii="Times New Roman" w:eastAsia="Times New Roman" w:hAnsi="Times New Roman" w:cs="Times New Roman"/>
          <w:color w:val="000000"/>
          <w:sz w:val="24"/>
          <w:szCs w:val="24"/>
          <w:lang w:eastAsia="pl-PL"/>
        </w:rPr>
        <w:t xml:space="preserve">Odbiory częściowe oraz odbiory </w:t>
      </w:r>
      <w:r w:rsidR="00AC39C1">
        <w:rPr>
          <w:rFonts w:ascii="Times New Roman" w:eastAsia="Times New Roman" w:hAnsi="Times New Roman" w:cs="Times New Roman"/>
          <w:color w:val="000000"/>
          <w:sz w:val="24"/>
          <w:szCs w:val="24"/>
          <w:lang w:eastAsia="pl-PL"/>
        </w:rPr>
        <w:t>prac/</w:t>
      </w:r>
      <w:r w:rsidRPr="00E97191">
        <w:rPr>
          <w:rFonts w:ascii="Times New Roman" w:eastAsia="Times New Roman" w:hAnsi="Times New Roman" w:cs="Times New Roman"/>
          <w:color w:val="000000"/>
          <w:sz w:val="24"/>
          <w:szCs w:val="24"/>
          <w:lang w:eastAsia="pl-PL"/>
        </w:rPr>
        <w:t xml:space="preserve">robót zanikających dokonywane będą przez inspektora nadzoru na podstawie pisemnego zgłoszenia przez Wykonawcę w ciągu </w:t>
      </w:r>
      <w:r w:rsidR="002413C1" w:rsidRPr="00E97191">
        <w:rPr>
          <w:rFonts w:ascii="Times New Roman" w:eastAsia="Times New Roman" w:hAnsi="Times New Roman" w:cs="Times New Roman"/>
          <w:color w:val="000000"/>
          <w:sz w:val="24"/>
          <w:szCs w:val="24"/>
          <w:lang w:eastAsia="pl-PL"/>
        </w:rPr>
        <w:t>3</w:t>
      </w:r>
      <w:r w:rsidRPr="00E97191">
        <w:rPr>
          <w:rFonts w:ascii="Times New Roman" w:eastAsia="Times New Roman" w:hAnsi="Times New Roman" w:cs="Times New Roman"/>
          <w:color w:val="000000"/>
          <w:sz w:val="24"/>
          <w:szCs w:val="24"/>
          <w:lang w:eastAsia="pl-PL"/>
        </w:rPr>
        <w:t xml:space="preserve"> dni od daty zgłoszenia.</w:t>
      </w:r>
      <w:r w:rsidR="00E97191" w:rsidRPr="00E97191">
        <w:rPr>
          <w:rFonts w:ascii="Times New Roman" w:eastAsia="Times New Roman" w:hAnsi="Times New Roman" w:cs="Times New Roman"/>
          <w:color w:val="000000"/>
          <w:sz w:val="24"/>
          <w:szCs w:val="24"/>
          <w:lang w:eastAsia="pl-PL"/>
        </w:rPr>
        <w:t xml:space="preserve"> K</w:t>
      </w:r>
      <w:r w:rsidR="00E97191" w:rsidRPr="00E97191">
        <w:rPr>
          <w:rFonts w:ascii="Times New Roman" w:eastAsia="SimSun" w:hAnsi="Times New Roman"/>
          <w:sz w:val="24"/>
          <w:szCs w:val="24"/>
          <w:lang w:eastAsia="pl-PL"/>
        </w:rPr>
        <w:t xml:space="preserve">ażdorazowo po wykonaniu instalacji na nieruchomości (dostawa, montaż oraz pierwsze uruchomienie instalacji na nieruchomości) wykonawca </w:t>
      </w:r>
      <w:r w:rsidR="00E97191" w:rsidRPr="00E97191">
        <w:rPr>
          <w:rFonts w:ascii="Times New Roman" w:eastAsia="SimSun" w:hAnsi="Times New Roman"/>
          <w:sz w:val="24"/>
          <w:szCs w:val="24"/>
          <w:lang w:eastAsia="pl-PL"/>
        </w:rPr>
        <w:lastRenderedPageBreak/>
        <w:t>zobowiązany jest podpisać z właścicielem nieruchomości protokół przekazania instalacji, według wzoru opracowanego przez wykonawcę, uprzednio zaakceptowanego przez Zamawiającego (3 egzemplarze - 1 egzemplarz dla Zamawiającego, jeden dla Wykonawcy i jeden dla właściciela nieruchomości).</w:t>
      </w:r>
      <w:r w:rsidR="00E97191" w:rsidRPr="00E97191">
        <w:rPr>
          <w:rFonts w:ascii="Times New Roman" w:eastAsia="Times New Roman" w:hAnsi="Times New Roman" w:cs="Times New Roman"/>
          <w:color w:val="000000"/>
          <w:sz w:val="24"/>
          <w:szCs w:val="24"/>
          <w:lang w:eastAsia="pl-PL"/>
        </w:rPr>
        <w:t>P</w:t>
      </w:r>
      <w:r w:rsidR="00E97191" w:rsidRPr="00E97191">
        <w:rPr>
          <w:rFonts w:ascii="Times New Roman" w:eastAsia="SimSun" w:hAnsi="Times New Roman"/>
          <w:sz w:val="24"/>
          <w:szCs w:val="24"/>
          <w:lang w:eastAsia="pl-PL"/>
        </w:rPr>
        <w:t>rotokoły przekazania instalacji stanowić będą podstawę do sporządzenia przez strony Protokołu odbioru końcowego.</w:t>
      </w:r>
    </w:p>
    <w:p w:rsidR="00AC39C1" w:rsidRPr="00AC39C1" w:rsidRDefault="005E782F" w:rsidP="00AC39C1">
      <w:pPr>
        <w:numPr>
          <w:ilvl w:val="0"/>
          <w:numId w:val="5"/>
        </w:numPr>
        <w:spacing w:line="240" w:lineRule="auto"/>
        <w:rPr>
          <w:rFonts w:ascii="Times New Roman" w:eastAsia="Times New Roman" w:hAnsi="Times New Roman" w:cs="Times New Roman"/>
          <w:sz w:val="24"/>
          <w:szCs w:val="24"/>
          <w:lang w:eastAsia="pl-PL"/>
        </w:rPr>
      </w:pPr>
      <w:r w:rsidRPr="007A6F41">
        <w:rPr>
          <w:rFonts w:ascii="Times New Roman" w:eastAsia="Times New Roman" w:hAnsi="Times New Roman" w:cs="Times New Roman"/>
          <w:sz w:val="24"/>
          <w:szCs w:val="24"/>
          <w:lang w:eastAsia="pl-PL"/>
        </w:rPr>
        <w:t xml:space="preserve">Komisyjny odbiór końcowy </w:t>
      </w:r>
      <w:r w:rsidR="00231DC0">
        <w:rPr>
          <w:rFonts w:ascii="Times New Roman" w:eastAsia="Times New Roman" w:hAnsi="Times New Roman" w:cs="Times New Roman"/>
          <w:sz w:val="24"/>
          <w:szCs w:val="24"/>
          <w:lang w:eastAsia="pl-PL"/>
        </w:rPr>
        <w:t xml:space="preserve">Zadania </w:t>
      </w:r>
      <w:r w:rsidRPr="007A6F41">
        <w:rPr>
          <w:rFonts w:ascii="Times New Roman" w:eastAsia="Times New Roman" w:hAnsi="Times New Roman" w:cs="Times New Roman"/>
          <w:sz w:val="24"/>
          <w:szCs w:val="24"/>
          <w:lang w:eastAsia="pl-PL"/>
        </w:rPr>
        <w:t xml:space="preserve">zorganizowany będzie przez Zamawiającego w terminie 14 dni od daty zgłoszenia przez Wykonawcę gotowości do odbioru końcowego i potwierdzenia wykonania </w:t>
      </w:r>
      <w:r w:rsidR="00231DC0">
        <w:rPr>
          <w:rFonts w:ascii="Times New Roman" w:eastAsia="Times New Roman" w:hAnsi="Times New Roman" w:cs="Times New Roman"/>
          <w:sz w:val="24"/>
          <w:szCs w:val="24"/>
          <w:lang w:eastAsia="pl-PL"/>
        </w:rPr>
        <w:t>prac/</w:t>
      </w:r>
      <w:r w:rsidRPr="007A6F41">
        <w:rPr>
          <w:rFonts w:ascii="Times New Roman" w:eastAsia="Times New Roman" w:hAnsi="Times New Roman" w:cs="Times New Roman"/>
          <w:sz w:val="24"/>
          <w:szCs w:val="24"/>
          <w:lang w:eastAsia="pl-PL"/>
        </w:rPr>
        <w:t>robót do odbioru przez inspektora nadzoru.</w:t>
      </w:r>
    </w:p>
    <w:p w:rsidR="005E782F" w:rsidRPr="007A6F41" w:rsidRDefault="005E782F" w:rsidP="004C6FC2">
      <w:pPr>
        <w:numPr>
          <w:ilvl w:val="0"/>
          <w:numId w:val="5"/>
        </w:numPr>
        <w:spacing w:line="240" w:lineRule="auto"/>
        <w:rPr>
          <w:rFonts w:ascii="Times New Roman" w:eastAsia="Times New Roman" w:hAnsi="Times New Roman" w:cs="Times New Roman"/>
          <w:sz w:val="24"/>
          <w:szCs w:val="24"/>
          <w:lang w:eastAsia="pl-PL"/>
        </w:rPr>
      </w:pPr>
      <w:r w:rsidRPr="007A6F41">
        <w:rPr>
          <w:rFonts w:ascii="Times New Roman" w:eastAsia="Times New Roman" w:hAnsi="Times New Roman" w:cs="Times New Roman"/>
          <w:sz w:val="24"/>
          <w:szCs w:val="24"/>
          <w:lang w:eastAsia="pl-PL"/>
        </w:rPr>
        <w:t>Zamawiający wyznaczy datę odbioru ostatecznego – pogwarancyjnego przed upływem terminu gwarancji, o czym powiadomi Wykonawcę w formie pisemnej.</w:t>
      </w:r>
    </w:p>
    <w:p w:rsidR="005E782F" w:rsidRPr="005E782F" w:rsidRDefault="005E782F" w:rsidP="004C6FC2">
      <w:pPr>
        <w:numPr>
          <w:ilvl w:val="0"/>
          <w:numId w:val="5"/>
        </w:numPr>
        <w:spacing w:line="240" w:lineRule="auto"/>
        <w:rPr>
          <w:rFonts w:ascii="Times New Roman" w:eastAsia="Times New Roman" w:hAnsi="Times New Roman" w:cs="Times New Roman"/>
          <w:color w:val="000000"/>
          <w:sz w:val="24"/>
          <w:szCs w:val="24"/>
          <w:lang w:eastAsia="pl-PL"/>
        </w:rPr>
      </w:pPr>
      <w:r w:rsidRPr="005E782F">
        <w:rPr>
          <w:rFonts w:ascii="Times New Roman" w:eastAsia="Times New Roman" w:hAnsi="Times New Roman" w:cs="Times New Roman"/>
          <w:color w:val="000000"/>
          <w:sz w:val="24"/>
          <w:szCs w:val="24"/>
          <w:lang w:eastAsia="pl-PL"/>
        </w:rPr>
        <w:t>Z czynności odbioru częściowego, końcowego oraz odbioru ostatecznego będą spisane protokoły zawierające wszelkie ustalenia dokonane w toku odbiorów.</w:t>
      </w:r>
    </w:p>
    <w:p w:rsidR="005E782F" w:rsidRPr="005E782F" w:rsidRDefault="005E782F" w:rsidP="004C6FC2">
      <w:pPr>
        <w:numPr>
          <w:ilvl w:val="0"/>
          <w:numId w:val="5"/>
        </w:numPr>
        <w:spacing w:line="240" w:lineRule="auto"/>
        <w:rPr>
          <w:rFonts w:ascii="Times New Roman" w:eastAsia="Times New Roman" w:hAnsi="Times New Roman" w:cs="Times New Roman"/>
          <w:color w:val="000000"/>
          <w:sz w:val="24"/>
          <w:szCs w:val="24"/>
          <w:lang w:eastAsia="pl-PL"/>
        </w:rPr>
      </w:pPr>
      <w:r w:rsidRPr="005E782F">
        <w:rPr>
          <w:rFonts w:ascii="Times New Roman" w:eastAsia="Times New Roman" w:hAnsi="Times New Roman" w:cs="Times New Roman"/>
          <w:color w:val="000000"/>
          <w:sz w:val="24"/>
          <w:szCs w:val="24"/>
          <w:lang w:eastAsia="pl-PL"/>
        </w:rPr>
        <w:t>Jeżeli w toku czynności odbioru końcowego zostaną stwierdzone wady to Zamawiającemu przysługują następujące uprawnienia:</w:t>
      </w:r>
    </w:p>
    <w:p w:rsidR="004C6FC2" w:rsidRDefault="005E782F" w:rsidP="00001226">
      <w:pPr>
        <w:pStyle w:val="Akapitzlist"/>
        <w:numPr>
          <w:ilvl w:val="0"/>
          <w:numId w:val="28"/>
        </w:numPr>
        <w:spacing w:line="240" w:lineRule="auto"/>
        <w:rPr>
          <w:rFonts w:ascii="Times New Roman" w:eastAsia="Times New Roman" w:hAnsi="Times New Roman" w:cs="Times New Roman"/>
          <w:color w:val="000000"/>
          <w:sz w:val="24"/>
          <w:szCs w:val="24"/>
          <w:lang w:eastAsia="pl-PL"/>
        </w:rPr>
      </w:pPr>
      <w:proofErr w:type="gramStart"/>
      <w:r w:rsidRPr="004C6FC2">
        <w:rPr>
          <w:rFonts w:ascii="Times New Roman" w:eastAsia="Times New Roman" w:hAnsi="Times New Roman" w:cs="Times New Roman"/>
          <w:color w:val="000000"/>
          <w:sz w:val="24"/>
          <w:szCs w:val="24"/>
          <w:lang w:eastAsia="pl-PL"/>
        </w:rPr>
        <w:t>jeżeli</w:t>
      </w:r>
      <w:proofErr w:type="gramEnd"/>
      <w:r w:rsidRPr="004C6FC2">
        <w:rPr>
          <w:rFonts w:ascii="Times New Roman" w:eastAsia="Times New Roman" w:hAnsi="Times New Roman" w:cs="Times New Roman"/>
          <w:color w:val="000000"/>
          <w:sz w:val="24"/>
          <w:szCs w:val="24"/>
          <w:lang w:eastAsia="pl-PL"/>
        </w:rPr>
        <w:t xml:space="preserve"> wady nadają się do usunięcia, może odmówić odbioru do czasu usunięcia wad,</w:t>
      </w:r>
    </w:p>
    <w:p w:rsidR="005E782F" w:rsidRPr="004C6FC2" w:rsidRDefault="005E782F" w:rsidP="00001226">
      <w:pPr>
        <w:pStyle w:val="Akapitzlist"/>
        <w:numPr>
          <w:ilvl w:val="0"/>
          <w:numId w:val="28"/>
        </w:numPr>
        <w:spacing w:line="240" w:lineRule="auto"/>
        <w:rPr>
          <w:rFonts w:ascii="Times New Roman" w:eastAsia="Times New Roman" w:hAnsi="Times New Roman" w:cs="Times New Roman"/>
          <w:color w:val="000000"/>
          <w:sz w:val="24"/>
          <w:szCs w:val="24"/>
          <w:lang w:eastAsia="pl-PL"/>
        </w:rPr>
      </w:pPr>
      <w:proofErr w:type="gramStart"/>
      <w:r w:rsidRPr="004C6FC2">
        <w:rPr>
          <w:rFonts w:ascii="Times New Roman" w:eastAsia="Times New Roman" w:hAnsi="Times New Roman" w:cs="Times New Roman"/>
          <w:color w:val="000000"/>
          <w:sz w:val="24"/>
          <w:szCs w:val="24"/>
          <w:lang w:eastAsia="pl-PL"/>
        </w:rPr>
        <w:t>jeżeli</w:t>
      </w:r>
      <w:proofErr w:type="gramEnd"/>
      <w:r w:rsidRPr="004C6FC2">
        <w:rPr>
          <w:rFonts w:ascii="Times New Roman" w:eastAsia="Times New Roman" w:hAnsi="Times New Roman" w:cs="Times New Roman"/>
          <w:color w:val="000000"/>
          <w:sz w:val="24"/>
          <w:szCs w:val="24"/>
          <w:lang w:eastAsia="pl-PL"/>
        </w:rPr>
        <w:t xml:space="preserve"> wady nie nadają się do usunięcia, Zamawiający może:</w:t>
      </w:r>
    </w:p>
    <w:p w:rsidR="004C6FC2" w:rsidRDefault="005E782F" w:rsidP="00001226">
      <w:pPr>
        <w:pStyle w:val="Akapitzlist"/>
        <w:numPr>
          <w:ilvl w:val="0"/>
          <w:numId w:val="27"/>
        </w:numPr>
        <w:spacing w:line="240" w:lineRule="auto"/>
        <w:rPr>
          <w:rFonts w:ascii="Times New Roman" w:eastAsia="Times New Roman" w:hAnsi="Times New Roman" w:cs="Times New Roman"/>
          <w:color w:val="000000"/>
          <w:sz w:val="24"/>
          <w:szCs w:val="24"/>
          <w:lang w:eastAsia="pl-PL"/>
        </w:rPr>
      </w:pPr>
      <w:proofErr w:type="gramStart"/>
      <w:r w:rsidRPr="004C6FC2">
        <w:rPr>
          <w:rFonts w:ascii="Times New Roman" w:eastAsia="Times New Roman" w:hAnsi="Times New Roman" w:cs="Times New Roman"/>
          <w:color w:val="000000"/>
          <w:sz w:val="24"/>
          <w:szCs w:val="24"/>
          <w:lang w:eastAsia="pl-PL"/>
        </w:rPr>
        <w:t>obniżyć</w:t>
      </w:r>
      <w:proofErr w:type="gramEnd"/>
      <w:r w:rsidRPr="004C6FC2">
        <w:rPr>
          <w:rFonts w:ascii="Times New Roman" w:eastAsia="Times New Roman" w:hAnsi="Times New Roman" w:cs="Times New Roman"/>
          <w:color w:val="000000"/>
          <w:sz w:val="24"/>
          <w:szCs w:val="24"/>
          <w:lang w:eastAsia="pl-PL"/>
        </w:rPr>
        <w:t xml:space="preserve"> wynagrodzenie, jeżeli wady nie uniemożliwiają użytkowanie przedmiotu odbioru zgodnie z przeznaczeniem,</w:t>
      </w:r>
    </w:p>
    <w:p w:rsidR="005E782F" w:rsidRPr="004C6FC2" w:rsidRDefault="005E782F" w:rsidP="00001226">
      <w:pPr>
        <w:pStyle w:val="Akapitzlist"/>
        <w:numPr>
          <w:ilvl w:val="0"/>
          <w:numId w:val="27"/>
        </w:numPr>
        <w:spacing w:line="240" w:lineRule="auto"/>
        <w:rPr>
          <w:rFonts w:ascii="Times New Roman" w:eastAsia="Times New Roman" w:hAnsi="Times New Roman" w:cs="Times New Roman"/>
          <w:color w:val="000000"/>
          <w:sz w:val="24"/>
          <w:szCs w:val="24"/>
          <w:lang w:eastAsia="pl-PL"/>
        </w:rPr>
      </w:pPr>
      <w:r w:rsidRPr="004C6FC2">
        <w:rPr>
          <w:rFonts w:ascii="Times New Roman" w:eastAsia="Times New Roman" w:hAnsi="Times New Roman" w:cs="Times New Roman"/>
          <w:color w:val="000000"/>
          <w:sz w:val="24"/>
          <w:szCs w:val="24"/>
          <w:lang w:eastAsia="pl-PL"/>
        </w:rPr>
        <w:t xml:space="preserve">odstąpić od umowy lub żądać wykonania przedmiotu zamówienia po raz </w:t>
      </w:r>
      <w:proofErr w:type="gramStart"/>
      <w:r w:rsidRPr="004C6FC2">
        <w:rPr>
          <w:rFonts w:ascii="Times New Roman" w:eastAsia="Times New Roman" w:hAnsi="Times New Roman" w:cs="Times New Roman"/>
          <w:color w:val="000000"/>
          <w:sz w:val="24"/>
          <w:szCs w:val="24"/>
          <w:lang w:eastAsia="pl-PL"/>
        </w:rPr>
        <w:t>drugi jeżeli</w:t>
      </w:r>
      <w:proofErr w:type="gramEnd"/>
      <w:r w:rsidRPr="004C6FC2">
        <w:rPr>
          <w:rFonts w:ascii="Times New Roman" w:eastAsia="Times New Roman" w:hAnsi="Times New Roman" w:cs="Times New Roman"/>
          <w:color w:val="000000"/>
          <w:sz w:val="24"/>
          <w:szCs w:val="24"/>
          <w:lang w:eastAsia="pl-PL"/>
        </w:rPr>
        <w:t xml:space="preserve"> wady uniemożliwiają użytkowanie przedmiotu zamówienia zgodnie z przeznaczeniem.</w:t>
      </w:r>
    </w:p>
    <w:p w:rsidR="005E782F" w:rsidRPr="005E782F" w:rsidRDefault="005E782F" w:rsidP="004C6FC2">
      <w:pPr>
        <w:numPr>
          <w:ilvl w:val="0"/>
          <w:numId w:val="5"/>
        </w:numPr>
        <w:spacing w:line="240" w:lineRule="auto"/>
        <w:rPr>
          <w:rFonts w:ascii="Times New Roman" w:eastAsia="Times New Roman" w:hAnsi="Times New Roman" w:cs="Times New Roman"/>
          <w:color w:val="000000"/>
          <w:sz w:val="24"/>
          <w:szCs w:val="24"/>
          <w:lang w:eastAsia="pl-PL"/>
        </w:rPr>
      </w:pPr>
      <w:r w:rsidRPr="005E782F">
        <w:rPr>
          <w:rFonts w:ascii="Times New Roman" w:eastAsia="Times New Roman" w:hAnsi="Times New Roman" w:cs="Times New Roman"/>
          <w:color w:val="000000"/>
          <w:sz w:val="24"/>
          <w:szCs w:val="24"/>
          <w:lang w:eastAsia="pl-PL"/>
        </w:rPr>
        <w:t>Wykonawca nie może odmówić usunięcia wad na swój koszt bez względu na wysokość związanych z tym kosztów.</w:t>
      </w:r>
    </w:p>
    <w:p w:rsidR="003C19F4" w:rsidRDefault="005E782F" w:rsidP="004C6FC2">
      <w:pPr>
        <w:numPr>
          <w:ilvl w:val="0"/>
          <w:numId w:val="5"/>
        </w:numPr>
        <w:spacing w:line="240" w:lineRule="auto"/>
        <w:rPr>
          <w:rFonts w:ascii="Times New Roman" w:eastAsia="Times New Roman" w:hAnsi="Times New Roman" w:cs="Times New Roman"/>
          <w:color w:val="000000"/>
          <w:sz w:val="24"/>
          <w:szCs w:val="24"/>
          <w:lang w:eastAsia="pl-PL"/>
        </w:rPr>
      </w:pPr>
      <w:r w:rsidRPr="005E782F">
        <w:rPr>
          <w:rFonts w:ascii="Times New Roman" w:eastAsia="Times New Roman" w:hAnsi="Times New Roman" w:cs="Times New Roman"/>
          <w:color w:val="000000"/>
          <w:sz w:val="24"/>
          <w:szCs w:val="24"/>
          <w:lang w:eastAsia="pl-PL"/>
        </w:rPr>
        <w:t xml:space="preserve">Wykonawca najpóźniej w dniu odbioru końcowego przedłoży </w:t>
      </w:r>
      <w:r w:rsidR="004C6FC2">
        <w:rPr>
          <w:rFonts w:ascii="Times New Roman" w:eastAsia="Times New Roman" w:hAnsi="Times New Roman" w:cs="Times New Roman"/>
          <w:color w:val="000000"/>
          <w:sz w:val="24"/>
          <w:szCs w:val="24"/>
          <w:lang w:eastAsia="pl-PL"/>
        </w:rPr>
        <w:t xml:space="preserve">Dokumenty odbiorowe, w tym w szczególności dokumentację powykonawczą, </w:t>
      </w:r>
      <w:r w:rsidRPr="005E782F">
        <w:rPr>
          <w:rFonts w:ascii="Times New Roman" w:eastAsia="Times New Roman" w:hAnsi="Times New Roman" w:cs="Times New Roman"/>
          <w:color w:val="000000"/>
          <w:sz w:val="24"/>
          <w:szCs w:val="24"/>
          <w:lang w:eastAsia="pl-PL"/>
        </w:rPr>
        <w:t>inwentaryzację geodezyjną powykonawczą, któr</w:t>
      </w:r>
      <w:r w:rsidR="004C6FC2">
        <w:rPr>
          <w:rFonts w:ascii="Times New Roman" w:eastAsia="Times New Roman" w:hAnsi="Times New Roman" w:cs="Times New Roman"/>
          <w:color w:val="000000"/>
          <w:sz w:val="24"/>
          <w:szCs w:val="24"/>
          <w:lang w:eastAsia="pl-PL"/>
        </w:rPr>
        <w:t>e</w:t>
      </w:r>
      <w:r w:rsidRPr="005E782F">
        <w:rPr>
          <w:rFonts w:ascii="Times New Roman" w:eastAsia="Times New Roman" w:hAnsi="Times New Roman" w:cs="Times New Roman"/>
          <w:color w:val="000000"/>
          <w:sz w:val="24"/>
          <w:szCs w:val="24"/>
          <w:lang w:eastAsia="pl-PL"/>
        </w:rPr>
        <w:t xml:space="preserve"> stanowić będzie załącznik do protokołu odbioru końcowego. </w:t>
      </w:r>
    </w:p>
    <w:p w:rsidR="005E782F" w:rsidRPr="003C19F4" w:rsidRDefault="005E782F" w:rsidP="004C6FC2">
      <w:pPr>
        <w:numPr>
          <w:ilvl w:val="0"/>
          <w:numId w:val="5"/>
        </w:numPr>
        <w:spacing w:line="240" w:lineRule="auto"/>
        <w:rPr>
          <w:rFonts w:ascii="Times New Roman" w:eastAsia="Times New Roman" w:hAnsi="Times New Roman" w:cs="Times New Roman"/>
          <w:color w:val="FF0000"/>
          <w:sz w:val="24"/>
          <w:szCs w:val="24"/>
          <w:lang w:eastAsia="pl-PL"/>
        </w:rPr>
      </w:pPr>
      <w:r w:rsidRPr="003C19F4">
        <w:rPr>
          <w:rFonts w:ascii="Times New Roman" w:eastAsia="Times New Roman" w:hAnsi="Times New Roman" w:cs="Times New Roman"/>
          <w:sz w:val="24"/>
          <w:szCs w:val="24"/>
          <w:lang w:eastAsia="pl-PL"/>
        </w:rPr>
        <w:t xml:space="preserve">Zamawiający może odmówić odbioru końcowego do czasu wypełnienia przez Wykonawcę obowiązków, o których mowa w ust. 7. </w:t>
      </w:r>
    </w:p>
    <w:p w:rsidR="002F1644" w:rsidRPr="00AC39C1" w:rsidRDefault="00941B71" w:rsidP="00AC39C1">
      <w:pPr>
        <w:numPr>
          <w:ilvl w:val="0"/>
          <w:numId w:val="5"/>
        </w:numPr>
        <w:spacing w:line="240" w:lineRule="auto"/>
        <w:ind w:left="357" w:hanging="357"/>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Po dacie</w:t>
      </w:r>
      <w:r w:rsidR="005E782F" w:rsidRPr="00CA7B20">
        <w:rPr>
          <w:rFonts w:ascii="Times New Roman" w:eastAsia="Times New Roman" w:hAnsi="Times New Roman" w:cs="Times New Roman"/>
          <w:sz w:val="24"/>
          <w:szCs w:val="24"/>
          <w:lang w:eastAsia="pl-PL"/>
        </w:rPr>
        <w:t xml:space="preserve"> odbioru końcowego</w:t>
      </w:r>
      <w:r w:rsidR="00397133">
        <w:rPr>
          <w:rFonts w:ascii="Times New Roman" w:eastAsia="Times New Roman" w:hAnsi="Times New Roman" w:cs="Times New Roman"/>
          <w:sz w:val="24"/>
          <w:szCs w:val="24"/>
          <w:lang w:eastAsia="pl-PL"/>
        </w:rPr>
        <w:t xml:space="preserve">robót </w:t>
      </w:r>
      <w:r w:rsidR="005E782F" w:rsidRPr="00CA7B20">
        <w:rPr>
          <w:rFonts w:ascii="Times New Roman" w:eastAsia="Times New Roman" w:hAnsi="Times New Roman" w:cs="Times New Roman"/>
          <w:sz w:val="24"/>
          <w:szCs w:val="24"/>
          <w:lang w:eastAsia="pl-PL"/>
        </w:rPr>
        <w:t xml:space="preserve">rozpoczną swój bieg terminy </w:t>
      </w:r>
      <w:r w:rsidR="00CA7B20">
        <w:rPr>
          <w:rFonts w:ascii="Times New Roman" w:eastAsia="Times New Roman" w:hAnsi="Times New Roman" w:cs="Times New Roman"/>
          <w:sz w:val="24"/>
          <w:szCs w:val="24"/>
          <w:lang w:eastAsia="pl-PL"/>
        </w:rPr>
        <w:t xml:space="preserve">okresu gwarancji i rękojmi a także termin </w:t>
      </w:r>
      <w:r w:rsidR="00397133">
        <w:rPr>
          <w:rFonts w:ascii="Times New Roman" w:eastAsia="Times New Roman" w:hAnsi="Times New Roman" w:cs="Times New Roman"/>
          <w:sz w:val="24"/>
          <w:szCs w:val="24"/>
          <w:lang w:eastAsia="pl-PL"/>
        </w:rPr>
        <w:t>na zwrot/zwolnienie</w:t>
      </w:r>
      <w:r w:rsidR="005E782F" w:rsidRPr="00CA7B20">
        <w:rPr>
          <w:rFonts w:ascii="Times New Roman" w:eastAsia="Times New Roman" w:hAnsi="Times New Roman" w:cs="Times New Roman"/>
          <w:sz w:val="24"/>
          <w:szCs w:val="24"/>
          <w:lang w:eastAsia="pl-PL"/>
        </w:rPr>
        <w:t xml:space="preserve"> zabezpieczenia należytego wykon</w:t>
      </w:r>
      <w:r w:rsidR="00CA7B20" w:rsidRPr="00CA7B20">
        <w:rPr>
          <w:rFonts w:ascii="Times New Roman" w:eastAsia="Times New Roman" w:hAnsi="Times New Roman" w:cs="Times New Roman"/>
          <w:sz w:val="24"/>
          <w:szCs w:val="24"/>
          <w:lang w:eastAsia="pl-PL"/>
        </w:rPr>
        <w:t xml:space="preserve">ania umowy, o którym mowa w </w:t>
      </w:r>
      <w:r w:rsidR="00AC39C1">
        <w:rPr>
          <w:rFonts w:ascii="Times New Roman" w:eastAsia="Times New Roman" w:hAnsi="Times New Roman" w:cs="Times New Roman"/>
          <w:sz w:val="24"/>
          <w:szCs w:val="24"/>
          <w:lang w:eastAsia="pl-PL"/>
        </w:rPr>
        <w:t>§ 12</w:t>
      </w:r>
      <w:r w:rsidR="005E782F" w:rsidRPr="00941B71">
        <w:rPr>
          <w:rFonts w:ascii="Times New Roman" w:eastAsia="Times New Roman" w:hAnsi="Times New Roman" w:cs="Times New Roman"/>
          <w:sz w:val="24"/>
          <w:szCs w:val="24"/>
          <w:lang w:eastAsia="pl-PL"/>
        </w:rPr>
        <w:t xml:space="preserve"> ust 2.</w:t>
      </w:r>
    </w:p>
    <w:p w:rsidR="00017018" w:rsidRDefault="00AC39C1" w:rsidP="00017018">
      <w:pPr>
        <w:spacing w:line="240" w:lineRule="auto"/>
        <w:ind w:firstLine="0"/>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11</w:t>
      </w:r>
    </w:p>
    <w:p w:rsidR="002413C1" w:rsidRPr="004314A4" w:rsidRDefault="002413C1" w:rsidP="00017018">
      <w:pPr>
        <w:spacing w:line="240" w:lineRule="auto"/>
        <w:ind w:firstLine="0"/>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Gwarancja i rękojmia</w:t>
      </w:r>
    </w:p>
    <w:p w:rsidR="00017018" w:rsidRPr="00CA7B20" w:rsidRDefault="00017018" w:rsidP="004C6FC2">
      <w:pPr>
        <w:numPr>
          <w:ilvl w:val="0"/>
          <w:numId w:val="9"/>
        </w:numPr>
        <w:spacing w:after="200" w:line="240" w:lineRule="auto"/>
        <w:ind w:left="426" w:hanging="426"/>
        <w:contextualSpacing/>
        <w:rPr>
          <w:rFonts w:ascii="Times New Roman" w:eastAsia="Calibri" w:hAnsi="Times New Roman" w:cs="Times New Roman"/>
          <w:sz w:val="24"/>
          <w:szCs w:val="24"/>
          <w:lang w:eastAsia="pl-PL"/>
        </w:rPr>
      </w:pPr>
      <w:r w:rsidRPr="00CA7B20">
        <w:rPr>
          <w:rFonts w:ascii="Times New Roman" w:eastAsia="Calibri" w:hAnsi="Times New Roman" w:cs="Times New Roman"/>
          <w:sz w:val="24"/>
          <w:szCs w:val="24"/>
          <w:lang w:eastAsia="pl-PL"/>
        </w:rPr>
        <w:t>Wykonawca udziela gwarancji i rękojmi na wykonan</w:t>
      </w:r>
      <w:r w:rsidR="002413C1">
        <w:rPr>
          <w:rFonts w:ascii="Times New Roman" w:eastAsia="Calibri" w:hAnsi="Times New Roman" w:cs="Times New Roman"/>
          <w:sz w:val="24"/>
          <w:szCs w:val="24"/>
          <w:lang w:eastAsia="pl-PL"/>
        </w:rPr>
        <w:t xml:space="preserve">y Przedmiot zamówienia </w:t>
      </w:r>
      <w:r w:rsidR="00887EB9">
        <w:rPr>
          <w:rFonts w:ascii="Times New Roman" w:eastAsia="Calibri" w:hAnsi="Times New Roman" w:cs="Times New Roman"/>
          <w:sz w:val="24"/>
          <w:szCs w:val="24"/>
          <w:lang w:eastAsia="pl-PL"/>
        </w:rPr>
        <w:t xml:space="preserve">na okres </w:t>
      </w:r>
      <w:r w:rsidR="00887EB9" w:rsidRPr="00F9177E">
        <w:rPr>
          <w:rFonts w:ascii="Times New Roman" w:eastAsia="Calibri" w:hAnsi="Times New Roman" w:cs="Times New Roman"/>
          <w:b/>
          <w:sz w:val="24"/>
          <w:szCs w:val="24"/>
          <w:lang w:eastAsia="pl-PL"/>
        </w:rPr>
        <w:t>…</w:t>
      </w:r>
      <w:r w:rsidR="002413C1" w:rsidRPr="00F9177E">
        <w:rPr>
          <w:rFonts w:ascii="Times New Roman" w:eastAsia="Calibri" w:hAnsi="Times New Roman" w:cs="Times New Roman"/>
          <w:b/>
          <w:sz w:val="24"/>
          <w:szCs w:val="24"/>
          <w:lang w:eastAsia="pl-PL"/>
        </w:rPr>
        <w:t>lat</w:t>
      </w:r>
      <w:r w:rsidR="002413C1">
        <w:rPr>
          <w:rFonts w:ascii="Times New Roman" w:eastAsia="Calibri" w:hAnsi="Times New Roman" w:cs="Times New Roman"/>
          <w:sz w:val="24"/>
          <w:szCs w:val="24"/>
          <w:lang w:eastAsia="pl-PL"/>
        </w:rPr>
        <w:t>,</w:t>
      </w:r>
      <w:r w:rsidR="00AC39C1">
        <w:rPr>
          <w:rFonts w:ascii="Times New Roman" w:eastAsia="Calibri" w:hAnsi="Times New Roman" w:cs="Times New Roman"/>
          <w:sz w:val="24"/>
          <w:szCs w:val="24"/>
          <w:lang w:eastAsia="pl-PL"/>
        </w:rPr>
        <w:t xml:space="preserve"> licząc od daty</w:t>
      </w:r>
      <w:r w:rsidRPr="00CA7B20">
        <w:rPr>
          <w:rFonts w:ascii="Times New Roman" w:eastAsia="Calibri" w:hAnsi="Times New Roman" w:cs="Times New Roman"/>
          <w:sz w:val="24"/>
          <w:szCs w:val="24"/>
          <w:lang w:eastAsia="pl-PL"/>
        </w:rPr>
        <w:t xml:space="preserve">odbioru końcowego, o którym mowa w § </w:t>
      </w:r>
      <w:r w:rsidR="00CA7B20" w:rsidRPr="00CA7B20">
        <w:rPr>
          <w:rFonts w:ascii="Times New Roman" w:eastAsia="Calibri" w:hAnsi="Times New Roman" w:cs="Times New Roman"/>
          <w:sz w:val="24"/>
          <w:szCs w:val="24"/>
          <w:lang w:eastAsia="pl-PL"/>
        </w:rPr>
        <w:t>1</w:t>
      </w:r>
      <w:r w:rsidR="00AC39C1">
        <w:rPr>
          <w:rFonts w:ascii="Times New Roman" w:eastAsia="Calibri" w:hAnsi="Times New Roman" w:cs="Times New Roman"/>
          <w:sz w:val="24"/>
          <w:szCs w:val="24"/>
          <w:lang w:eastAsia="pl-PL"/>
        </w:rPr>
        <w:t>0</w:t>
      </w:r>
      <w:r w:rsidR="00CA7B20" w:rsidRPr="00CA7B20">
        <w:rPr>
          <w:rFonts w:ascii="Times New Roman" w:eastAsia="Calibri" w:hAnsi="Times New Roman" w:cs="Times New Roman"/>
          <w:sz w:val="24"/>
          <w:szCs w:val="24"/>
          <w:lang w:eastAsia="pl-PL"/>
        </w:rPr>
        <w:t xml:space="preserve"> ust 9</w:t>
      </w:r>
      <w:r w:rsidRPr="00CA7B20">
        <w:rPr>
          <w:rFonts w:ascii="Times New Roman" w:eastAsia="Calibri" w:hAnsi="Times New Roman" w:cs="Times New Roman"/>
          <w:sz w:val="24"/>
          <w:szCs w:val="24"/>
          <w:lang w:eastAsia="pl-PL"/>
        </w:rPr>
        <w:t>.</w:t>
      </w:r>
    </w:p>
    <w:p w:rsidR="00017018" w:rsidRPr="003C19F4" w:rsidRDefault="00017018" w:rsidP="004C6FC2">
      <w:pPr>
        <w:numPr>
          <w:ilvl w:val="0"/>
          <w:numId w:val="9"/>
        </w:numPr>
        <w:spacing w:after="200" w:line="240" w:lineRule="auto"/>
        <w:ind w:left="426" w:hanging="426"/>
        <w:contextualSpacing/>
        <w:rPr>
          <w:rFonts w:ascii="Times New Roman" w:eastAsia="Calibri" w:hAnsi="Times New Roman" w:cs="Times New Roman"/>
          <w:sz w:val="24"/>
          <w:szCs w:val="24"/>
          <w:lang w:eastAsia="pl-PL"/>
        </w:rPr>
      </w:pPr>
      <w:r w:rsidRPr="003C19F4">
        <w:rPr>
          <w:rFonts w:ascii="Times New Roman" w:eastAsia="Calibri" w:hAnsi="Times New Roman" w:cs="Times New Roman"/>
          <w:sz w:val="24"/>
          <w:szCs w:val="24"/>
          <w:lang w:eastAsia="pl-PL"/>
        </w:rPr>
        <w:t>Wykonawca zobowiązuje się w dniu odbioru końcowego złożyć Zamawiającemu oświadczenie w formie pisemnej, że wykonane roboty są wolne od wad.</w:t>
      </w:r>
    </w:p>
    <w:p w:rsidR="00017018" w:rsidRPr="003C19F4" w:rsidRDefault="00017018" w:rsidP="004C6FC2">
      <w:pPr>
        <w:numPr>
          <w:ilvl w:val="0"/>
          <w:numId w:val="9"/>
        </w:numPr>
        <w:spacing w:after="200" w:line="240" w:lineRule="auto"/>
        <w:ind w:left="426" w:hanging="426"/>
        <w:contextualSpacing/>
        <w:rPr>
          <w:rFonts w:ascii="Times New Roman" w:eastAsia="Calibri" w:hAnsi="Times New Roman" w:cs="Times New Roman"/>
          <w:sz w:val="24"/>
          <w:szCs w:val="24"/>
          <w:lang w:eastAsia="pl-PL"/>
        </w:rPr>
      </w:pPr>
      <w:r w:rsidRPr="003C19F4">
        <w:rPr>
          <w:rFonts w:ascii="Times New Roman" w:eastAsia="Calibri" w:hAnsi="Times New Roman" w:cs="Times New Roman"/>
          <w:sz w:val="24"/>
          <w:szCs w:val="24"/>
          <w:lang w:eastAsia="pl-PL"/>
        </w:rPr>
        <w:t xml:space="preserve">W okresie </w:t>
      </w:r>
      <w:r w:rsidR="002413C1">
        <w:rPr>
          <w:rFonts w:ascii="Times New Roman" w:eastAsia="Calibri" w:hAnsi="Times New Roman" w:cs="Times New Roman"/>
          <w:sz w:val="24"/>
          <w:szCs w:val="24"/>
          <w:lang w:eastAsia="pl-PL"/>
        </w:rPr>
        <w:t xml:space="preserve">gwarancji i </w:t>
      </w:r>
      <w:r w:rsidR="004C6FC2">
        <w:rPr>
          <w:rFonts w:ascii="Times New Roman" w:eastAsia="Calibri" w:hAnsi="Times New Roman" w:cs="Times New Roman"/>
          <w:sz w:val="24"/>
          <w:szCs w:val="24"/>
          <w:lang w:eastAsia="pl-PL"/>
        </w:rPr>
        <w:t>rękojmi</w:t>
      </w:r>
      <w:r w:rsidRPr="003C19F4">
        <w:rPr>
          <w:rFonts w:ascii="Times New Roman" w:eastAsia="Calibri" w:hAnsi="Times New Roman" w:cs="Times New Roman"/>
          <w:sz w:val="24"/>
          <w:szCs w:val="24"/>
          <w:lang w:eastAsia="pl-PL"/>
        </w:rPr>
        <w:t xml:space="preserve"> Wykonawca zobowiązuje się do bezpłatnego usunięcia s</w:t>
      </w:r>
      <w:r w:rsidR="002413C1">
        <w:rPr>
          <w:rFonts w:ascii="Times New Roman" w:eastAsia="Calibri" w:hAnsi="Times New Roman" w:cs="Times New Roman"/>
          <w:sz w:val="24"/>
          <w:szCs w:val="24"/>
          <w:lang w:eastAsia="pl-PL"/>
        </w:rPr>
        <w:t>twierdzonych protokolarnie wad P</w:t>
      </w:r>
      <w:r w:rsidRPr="003C19F4">
        <w:rPr>
          <w:rFonts w:ascii="Times New Roman" w:eastAsia="Calibri" w:hAnsi="Times New Roman" w:cs="Times New Roman"/>
          <w:sz w:val="24"/>
          <w:szCs w:val="24"/>
          <w:lang w:eastAsia="pl-PL"/>
        </w:rPr>
        <w:t xml:space="preserve">rzedmiotu </w:t>
      </w:r>
      <w:r w:rsidR="002413C1">
        <w:rPr>
          <w:rFonts w:ascii="Times New Roman" w:eastAsia="Calibri" w:hAnsi="Times New Roman" w:cs="Times New Roman"/>
          <w:sz w:val="24"/>
          <w:szCs w:val="24"/>
          <w:lang w:eastAsia="pl-PL"/>
        </w:rPr>
        <w:t>zamówienia</w:t>
      </w:r>
      <w:r w:rsidRPr="003C19F4">
        <w:rPr>
          <w:rFonts w:ascii="Times New Roman" w:eastAsia="Calibri" w:hAnsi="Times New Roman" w:cs="Times New Roman"/>
          <w:sz w:val="24"/>
          <w:szCs w:val="24"/>
          <w:lang w:eastAsia="pl-PL"/>
        </w:rPr>
        <w:t>, w terminie określonym przez Zamawiającego, liczonym od daty pisemnego (listem lub faksem) powiadomienia Wykonawcy.</w:t>
      </w:r>
    </w:p>
    <w:p w:rsidR="00017018" w:rsidRPr="003C19F4" w:rsidRDefault="00017018" w:rsidP="004C6FC2">
      <w:pPr>
        <w:numPr>
          <w:ilvl w:val="0"/>
          <w:numId w:val="9"/>
        </w:numPr>
        <w:spacing w:after="200" w:line="240" w:lineRule="auto"/>
        <w:ind w:left="426" w:hanging="426"/>
        <w:contextualSpacing/>
        <w:rPr>
          <w:rFonts w:ascii="Times New Roman" w:eastAsia="Calibri" w:hAnsi="Times New Roman" w:cs="Times New Roman"/>
          <w:sz w:val="24"/>
          <w:szCs w:val="24"/>
          <w:lang w:eastAsia="pl-PL"/>
        </w:rPr>
      </w:pPr>
      <w:r w:rsidRPr="003C19F4">
        <w:rPr>
          <w:rFonts w:ascii="Times New Roman" w:eastAsia="Calibri" w:hAnsi="Times New Roman" w:cs="Times New Roman"/>
          <w:sz w:val="24"/>
          <w:szCs w:val="24"/>
          <w:lang w:eastAsia="pl-PL"/>
        </w:rPr>
        <w:t>Jeżeli Wykonawca nie przystąpi do usuwania wad w terminie określonym przez Zamawiającego, Zamawiający może zlecić usunięcie wad osobie trzeciej na koszt Wykonawcy. W tym przypadku koszty usuwania wad będą pokrywane w pierwszej kolejności z zatrzymanej kwoty będącej zabezpieczeniem należytego wykonania umowy.</w:t>
      </w:r>
    </w:p>
    <w:p w:rsidR="00017018" w:rsidRPr="003C19F4" w:rsidRDefault="00017018" w:rsidP="004C6FC2">
      <w:pPr>
        <w:numPr>
          <w:ilvl w:val="0"/>
          <w:numId w:val="9"/>
        </w:numPr>
        <w:spacing w:after="200" w:line="240" w:lineRule="auto"/>
        <w:ind w:left="426" w:hanging="426"/>
        <w:contextualSpacing/>
        <w:rPr>
          <w:rFonts w:ascii="Times New Roman" w:eastAsia="Calibri" w:hAnsi="Times New Roman" w:cs="Times New Roman"/>
          <w:sz w:val="24"/>
          <w:szCs w:val="24"/>
          <w:lang w:eastAsia="pl-PL"/>
        </w:rPr>
      </w:pPr>
      <w:r w:rsidRPr="003C19F4">
        <w:rPr>
          <w:rFonts w:ascii="Times New Roman" w:eastAsia="Calibri" w:hAnsi="Times New Roman" w:cs="Times New Roman"/>
          <w:sz w:val="24"/>
          <w:szCs w:val="24"/>
          <w:lang w:eastAsia="pl-PL"/>
        </w:rPr>
        <w:lastRenderedPageBreak/>
        <w:t>Jeżeli w terminie wyznaczonym przez Zamawiającego Wykonawca nie usunie wszystkich stwierdzonych protokolarnie wad, Zamawiający może wyznaczyć dodatkowy termin na ich usunięcie. W razie nieprzystąpienia przez Wykonawcę do usuwania wad lub ponownego ich nieusunięcia w całości mimo upływu wyznaczonego terminu, stosuje się ust. 4.</w:t>
      </w:r>
    </w:p>
    <w:p w:rsidR="00017018" w:rsidRPr="003C19F4" w:rsidRDefault="00017018" w:rsidP="004C6FC2">
      <w:pPr>
        <w:numPr>
          <w:ilvl w:val="0"/>
          <w:numId w:val="9"/>
        </w:numPr>
        <w:spacing w:after="200" w:line="240" w:lineRule="auto"/>
        <w:ind w:left="426" w:hanging="426"/>
        <w:contextualSpacing/>
        <w:rPr>
          <w:rFonts w:ascii="Times New Roman" w:eastAsia="Calibri" w:hAnsi="Times New Roman" w:cs="Times New Roman"/>
          <w:sz w:val="24"/>
          <w:szCs w:val="24"/>
          <w:lang w:eastAsia="pl-PL"/>
        </w:rPr>
      </w:pPr>
      <w:r w:rsidRPr="003C19F4">
        <w:rPr>
          <w:rFonts w:ascii="Times New Roman" w:eastAsia="Calibri" w:hAnsi="Times New Roman" w:cs="Times New Roman"/>
          <w:sz w:val="24"/>
          <w:szCs w:val="24"/>
          <w:lang w:eastAsia="pl-PL"/>
        </w:rPr>
        <w:t>Jeżeli w wykonaniu swoich obowiązków wynikających z ust. 1 Wykonawca dostarczył Zamawiającemu rzecz wolną od wad lub dokonał istotnych napraw rzeczy objętej rękojmią i gwarancją, termin rękojmi i gwarancji biegnie na nowo od chwili protokolarnego odbioru rzeczy wolnej od wad lub rzeczy naprawionej.</w:t>
      </w:r>
    </w:p>
    <w:p w:rsidR="00526682" w:rsidRPr="003C19F4" w:rsidRDefault="00017018" w:rsidP="004C6FC2">
      <w:pPr>
        <w:numPr>
          <w:ilvl w:val="0"/>
          <w:numId w:val="9"/>
        </w:numPr>
        <w:spacing w:after="200" w:line="240" w:lineRule="auto"/>
        <w:ind w:left="426" w:hanging="426"/>
        <w:contextualSpacing/>
        <w:rPr>
          <w:rFonts w:ascii="Times New Roman" w:eastAsia="Calibri" w:hAnsi="Times New Roman" w:cs="Times New Roman"/>
          <w:sz w:val="24"/>
          <w:szCs w:val="24"/>
          <w:lang w:eastAsia="pl-PL"/>
        </w:rPr>
      </w:pPr>
      <w:r w:rsidRPr="003C19F4">
        <w:rPr>
          <w:rFonts w:ascii="Times New Roman" w:eastAsia="Times New Roman" w:hAnsi="Times New Roman" w:cs="Times New Roman"/>
          <w:sz w:val="24"/>
          <w:szCs w:val="24"/>
          <w:lang w:eastAsia="ar-SA"/>
        </w:rPr>
        <w:t>Zamawiający może dochodzić roszczeń z tytułu rękojmi i gwarancji także po terminie określonym w ust. 1, jeżeli zgłaszał wadę przed upływem tego terminu.</w:t>
      </w:r>
    </w:p>
    <w:p w:rsidR="008B2E03" w:rsidRDefault="00AC39C1" w:rsidP="004C6FC2">
      <w:pPr>
        <w:suppressAutoHyphens/>
        <w:spacing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12</w:t>
      </w:r>
    </w:p>
    <w:p w:rsidR="004C6FC2" w:rsidRPr="00A66782" w:rsidRDefault="004C6FC2" w:rsidP="004C6FC2">
      <w:pPr>
        <w:suppressAutoHyphens/>
        <w:spacing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Zabezpieczenie należytego wykonania umowy</w:t>
      </w:r>
    </w:p>
    <w:p w:rsidR="006C77D8" w:rsidRDefault="008B2E03" w:rsidP="004C6FC2">
      <w:pPr>
        <w:pStyle w:val="Akapitzlist"/>
        <w:numPr>
          <w:ilvl w:val="0"/>
          <w:numId w:val="12"/>
        </w:numPr>
        <w:spacing w:line="240" w:lineRule="auto"/>
        <w:ind w:left="357" w:hanging="357"/>
        <w:rPr>
          <w:rFonts w:ascii="Times New Roman" w:eastAsia="Times New Roman" w:hAnsi="Times New Roman" w:cs="Times New Roman"/>
          <w:color w:val="000000"/>
          <w:sz w:val="24"/>
          <w:szCs w:val="24"/>
          <w:lang w:eastAsia="pl-PL"/>
        </w:rPr>
      </w:pPr>
      <w:r w:rsidRPr="006C77D8">
        <w:rPr>
          <w:rFonts w:ascii="Times New Roman" w:eastAsia="Times New Roman" w:hAnsi="Times New Roman" w:cs="Times New Roman"/>
          <w:color w:val="000000"/>
          <w:sz w:val="24"/>
          <w:szCs w:val="24"/>
          <w:lang w:eastAsia="pl-PL"/>
        </w:rPr>
        <w:t>Strony uzgodniły, że Wykonawca w dniu podpisania umowy wniesie zabezpieczenie należytego wykonania umowy</w:t>
      </w:r>
      <w:r w:rsidR="002413C1">
        <w:rPr>
          <w:rFonts w:ascii="Times New Roman" w:eastAsia="Times New Roman" w:hAnsi="Times New Roman" w:cs="Times New Roman"/>
          <w:color w:val="000000"/>
          <w:sz w:val="24"/>
          <w:szCs w:val="24"/>
          <w:lang w:eastAsia="pl-PL"/>
        </w:rPr>
        <w:t xml:space="preserve">, zwanego dalej </w:t>
      </w:r>
      <w:r w:rsidR="002413C1" w:rsidRPr="002413C1">
        <w:rPr>
          <w:rFonts w:ascii="Times New Roman" w:eastAsia="Times New Roman" w:hAnsi="Times New Roman" w:cs="Times New Roman"/>
          <w:b/>
          <w:color w:val="000000"/>
          <w:sz w:val="24"/>
          <w:szCs w:val="24"/>
          <w:lang w:eastAsia="pl-PL"/>
        </w:rPr>
        <w:t>„Zabezpieczeniem”</w:t>
      </w:r>
      <w:r w:rsidRPr="006C77D8">
        <w:rPr>
          <w:rFonts w:ascii="Times New Roman" w:eastAsia="Times New Roman" w:hAnsi="Times New Roman" w:cs="Times New Roman"/>
          <w:color w:val="000000"/>
          <w:sz w:val="24"/>
          <w:szCs w:val="24"/>
          <w:lang w:eastAsia="pl-PL"/>
        </w:rPr>
        <w:t xml:space="preserve"> w </w:t>
      </w:r>
      <w:proofErr w:type="gramStart"/>
      <w:r w:rsidRPr="006C77D8">
        <w:rPr>
          <w:rFonts w:ascii="Times New Roman" w:eastAsia="Times New Roman" w:hAnsi="Times New Roman" w:cs="Times New Roman"/>
          <w:color w:val="000000"/>
          <w:sz w:val="24"/>
          <w:szCs w:val="24"/>
          <w:lang w:eastAsia="pl-PL"/>
        </w:rPr>
        <w:t xml:space="preserve">formie ................ </w:t>
      </w:r>
      <w:proofErr w:type="gramEnd"/>
      <w:r w:rsidRPr="006C77D8">
        <w:rPr>
          <w:rFonts w:ascii="Times New Roman" w:eastAsia="Times New Roman" w:hAnsi="Times New Roman" w:cs="Times New Roman"/>
          <w:color w:val="000000"/>
          <w:sz w:val="24"/>
          <w:szCs w:val="24"/>
          <w:lang w:eastAsia="pl-PL"/>
        </w:rPr>
        <w:t xml:space="preserve">w wysokości </w:t>
      </w:r>
      <w:r w:rsidR="002413C1" w:rsidRPr="002413C1">
        <w:rPr>
          <w:rFonts w:ascii="Times New Roman" w:eastAsia="Times New Roman" w:hAnsi="Times New Roman" w:cs="Times New Roman"/>
          <w:b/>
          <w:sz w:val="24"/>
          <w:szCs w:val="24"/>
          <w:lang w:eastAsia="pl-PL"/>
        </w:rPr>
        <w:t>5</w:t>
      </w:r>
      <w:r w:rsidRPr="002413C1">
        <w:rPr>
          <w:rFonts w:ascii="Times New Roman" w:eastAsia="Times New Roman" w:hAnsi="Times New Roman" w:cs="Times New Roman"/>
          <w:b/>
          <w:sz w:val="24"/>
          <w:szCs w:val="24"/>
          <w:lang w:eastAsia="pl-PL"/>
        </w:rPr>
        <w:t>%</w:t>
      </w:r>
      <w:r w:rsidRPr="006C77D8">
        <w:rPr>
          <w:rFonts w:ascii="Times New Roman" w:eastAsia="Times New Roman" w:hAnsi="Times New Roman" w:cs="Times New Roman"/>
          <w:color w:val="000000"/>
          <w:sz w:val="24"/>
          <w:szCs w:val="24"/>
          <w:lang w:eastAsia="pl-PL"/>
        </w:rPr>
        <w:t xml:space="preserve"> ceny brutto przedstawionej w ofercie, co stanowi </w:t>
      </w:r>
      <w:proofErr w:type="gramStart"/>
      <w:r w:rsidRPr="006C77D8">
        <w:rPr>
          <w:rFonts w:ascii="Times New Roman" w:eastAsia="Times New Roman" w:hAnsi="Times New Roman" w:cs="Times New Roman"/>
          <w:color w:val="000000"/>
          <w:sz w:val="24"/>
          <w:szCs w:val="24"/>
          <w:lang w:eastAsia="pl-PL"/>
        </w:rPr>
        <w:t xml:space="preserve">kwotę: .......... </w:t>
      </w:r>
      <w:proofErr w:type="gramEnd"/>
      <w:r w:rsidRPr="006C77D8">
        <w:rPr>
          <w:rFonts w:ascii="Times New Roman" w:eastAsia="Times New Roman" w:hAnsi="Times New Roman" w:cs="Times New Roman"/>
          <w:color w:val="000000"/>
          <w:sz w:val="24"/>
          <w:szCs w:val="24"/>
          <w:lang w:eastAsia="pl-PL"/>
        </w:rPr>
        <w:t>zł (</w:t>
      </w:r>
      <w:proofErr w:type="gramStart"/>
      <w:r w:rsidRPr="006C77D8">
        <w:rPr>
          <w:rFonts w:ascii="Times New Roman" w:eastAsia="Times New Roman" w:hAnsi="Times New Roman" w:cs="Times New Roman"/>
          <w:color w:val="000000"/>
          <w:sz w:val="24"/>
          <w:szCs w:val="24"/>
          <w:lang w:eastAsia="pl-PL"/>
        </w:rPr>
        <w:t>słownie: .......................)</w:t>
      </w:r>
      <w:proofErr w:type="gramEnd"/>
    </w:p>
    <w:p w:rsidR="006C77D8" w:rsidRDefault="008B2E03" w:rsidP="004C6FC2">
      <w:pPr>
        <w:pStyle w:val="Akapitzlist"/>
        <w:numPr>
          <w:ilvl w:val="0"/>
          <w:numId w:val="12"/>
        </w:numPr>
        <w:spacing w:line="240" w:lineRule="auto"/>
        <w:ind w:left="357" w:hanging="357"/>
        <w:rPr>
          <w:rFonts w:ascii="Times New Roman" w:eastAsia="Times New Roman" w:hAnsi="Times New Roman" w:cs="Times New Roman"/>
          <w:color w:val="000000"/>
          <w:sz w:val="24"/>
          <w:szCs w:val="24"/>
          <w:lang w:eastAsia="pl-PL"/>
        </w:rPr>
      </w:pPr>
      <w:r w:rsidRPr="006C77D8">
        <w:rPr>
          <w:rFonts w:ascii="Times New Roman" w:eastAsia="Times New Roman" w:hAnsi="Times New Roman" w:cs="Times New Roman"/>
          <w:color w:val="000000"/>
          <w:sz w:val="24"/>
          <w:szCs w:val="24"/>
          <w:lang w:eastAsia="pl-PL"/>
        </w:rPr>
        <w:t xml:space="preserve">W przypadku należytego wykonania robót </w:t>
      </w:r>
      <w:r w:rsidRPr="00887EB9">
        <w:rPr>
          <w:rFonts w:ascii="Times New Roman" w:eastAsia="Times New Roman" w:hAnsi="Times New Roman" w:cs="Times New Roman"/>
          <w:b/>
          <w:color w:val="000000"/>
          <w:sz w:val="24"/>
          <w:szCs w:val="24"/>
          <w:lang w:eastAsia="pl-PL"/>
        </w:rPr>
        <w:t>70%</w:t>
      </w:r>
      <w:r w:rsidRPr="006C77D8">
        <w:rPr>
          <w:rFonts w:ascii="Times New Roman" w:eastAsia="Times New Roman" w:hAnsi="Times New Roman" w:cs="Times New Roman"/>
          <w:color w:val="000000"/>
          <w:sz w:val="24"/>
          <w:szCs w:val="24"/>
          <w:lang w:eastAsia="pl-PL"/>
        </w:rPr>
        <w:t xml:space="preserve"> zabezpieczenia </w:t>
      </w:r>
      <w:r w:rsidR="00A66782" w:rsidRPr="006C77D8">
        <w:rPr>
          <w:rFonts w:ascii="Times New Roman" w:eastAsia="Times New Roman" w:hAnsi="Times New Roman" w:cs="Times New Roman"/>
          <w:color w:val="000000"/>
          <w:sz w:val="24"/>
          <w:szCs w:val="24"/>
          <w:lang w:eastAsia="pl-PL"/>
        </w:rPr>
        <w:t xml:space="preserve">w kwocie: ……. </w:t>
      </w:r>
      <w:proofErr w:type="gramStart"/>
      <w:r w:rsidR="00A66782" w:rsidRPr="006C77D8">
        <w:rPr>
          <w:rFonts w:ascii="Times New Roman" w:eastAsia="Times New Roman" w:hAnsi="Times New Roman" w:cs="Times New Roman"/>
          <w:color w:val="000000"/>
          <w:sz w:val="24"/>
          <w:szCs w:val="24"/>
          <w:lang w:eastAsia="pl-PL"/>
        </w:rPr>
        <w:t>zostanie</w:t>
      </w:r>
      <w:proofErr w:type="gramEnd"/>
      <w:r w:rsidR="00A66782" w:rsidRPr="006C77D8">
        <w:rPr>
          <w:rFonts w:ascii="Times New Roman" w:eastAsia="Times New Roman" w:hAnsi="Times New Roman" w:cs="Times New Roman"/>
          <w:color w:val="000000"/>
          <w:sz w:val="24"/>
          <w:szCs w:val="24"/>
          <w:lang w:eastAsia="pl-PL"/>
        </w:rPr>
        <w:t xml:space="preserve"> zwrócone</w:t>
      </w:r>
      <w:r w:rsidRPr="006C77D8">
        <w:rPr>
          <w:rFonts w:ascii="Times New Roman" w:eastAsia="Times New Roman" w:hAnsi="Times New Roman" w:cs="Times New Roman"/>
          <w:color w:val="000000"/>
          <w:sz w:val="24"/>
          <w:szCs w:val="24"/>
          <w:lang w:eastAsia="pl-PL"/>
        </w:rPr>
        <w:t xml:space="preserve">/zwolnione w ciągu 30 dni po odbiorze </w:t>
      </w:r>
      <w:r w:rsidR="00A12979" w:rsidRPr="006C77D8">
        <w:rPr>
          <w:rFonts w:ascii="Times New Roman" w:eastAsia="Times New Roman" w:hAnsi="Times New Roman" w:cs="Times New Roman"/>
          <w:color w:val="000000"/>
          <w:sz w:val="24"/>
          <w:szCs w:val="24"/>
          <w:lang w:eastAsia="pl-PL"/>
        </w:rPr>
        <w:t xml:space="preserve">końcowym </w:t>
      </w:r>
      <w:r w:rsidRPr="006C77D8">
        <w:rPr>
          <w:rFonts w:ascii="Times New Roman" w:eastAsia="Times New Roman" w:hAnsi="Times New Roman" w:cs="Times New Roman"/>
          <w:color w:val="000000"/>
          <w:sz w:val="24"/>
          <w:szCs w:val="24"/>
          <w:lang w:eastAsia="pl-PL"/>
        </w:rPr>
        <w:t xml:space="preserve">robót potwierdzonych protokołem odbioru robót, o którym </w:t>
      </w:r>
      <w:r w:rsidR="00AC39C1">
        <w:rPr>
          <w:rFonts w:ascii="Times New Roman" w:eastAsia="Times New Roman" w:hAnsi="Times New Roman" w:cs="Times New Roman"/>
          <w:sz w:val="24"/>
          <w:szCs w:val="24"/>
          <w:lang w:eastAsia="pl-PL"/>
        </w:rPr>
        <w:t>mowa w § 10</w:t>
      </w:r>
      <w:r w:rsidR="00CA7B20" w:rsidRPr="006C77D8">
        <w:rPr>
          <w:rFonts w:ascii="Times New Roman" w:eastAsia="Times New Roman" w:hAnsi="Times New Roman" w:cs="Times New Roman"/>
          <w:sz w:val="24"/>
          <w:szCs w:val="24"/>
          <w:lang w:eastAsia="pl-PL"/>
        </w:rPr>
        <w:t xml:space="preserve"> ust. 9</w:t>
      </w:r>
      <w:r w:rsidR="00AE3034">
        <w:rPr>
          <w:rFonts w:ascii="Times New Roman" w:eastAsia="Times New Roman" w:hAnsi="Times New Roman" w:cs="Times New Roman"/>
          <w:color w:val="000000"/>
          <w:sz w:val="24"/>
          <w:szCs w:val="24"/>
          <w:lang w:eastAsia="pl-PL"/>
        </w:rPr>
        <w:t>U</w:t>
      </w:r>
      <w:r w:rsidR="00A66782" w:rsidRPr="006C77D8">
        <w:rPr>
          <w:rFonts w:ascii="Times New Roman" w:eastAsia="Times New Roman" w:hAnsi="Times New Roman" w:cs="Times New Roman"/>
          <w:color w:val="000000"/>
          <w:sz w:val="24"/>
          <w:szCs w:val="24"/>
          <w:lang w:eastAsia="pl-PL"/>
        </w:rPr>
        <w:t>mowy.</w:t>
      </w:r>
    </w:p>
    <w:p w:rsidR="006C77D8" w:rsidRDefault="00A66782" w:rsidP="004C6FC2">
      <w:pPr>
        <w:pStyle w:val="Akapitzlist"/>
        <w:numPr>
          <w:ilvl w:val="0"/>
          <w:numId w:val="12"/>
        </w:numPr>
        <w:spacing w:line="240" w:lineRule="auto"/>
        <w:ind w:left="357" w:hanging="357"/>
        <w:rPr>
          <w:rFonts w:ascii="Times New Roman" w:eastAsia="Times New Roman" w:hAnsi="Times New Roman" w:cs="Times New Roman"/>
          <w:color w:val="000000"/>
          <w:sz w:val="24"/>
          <w:szCs w:val="24"/>
          <w:lang w:eastAsia="pl-PL"/>
        </w:rPr>
      </w:pPr>
      <w:r w:rsidRPr="006C77D8">
        <w:rPr>
          <w:rFonts w:ascii="Times New Roman" w:eastAsia="Times New Roman" w:hAnsi="Times New Roman" w:cs="Times New Roman"/>
          <w:color w:val="000000"/>
          <w:sz w:val="24"/>
          <w:szCs w:val="24"/>
          <w:lang w:eastAsia="pl-PL"/>
        </w:rPr>
        <w:t>P</w:t>
      </w:r>
      <w:r w:rsidR="008B2E03" w:rsidRPr="006C77D8">
        <w:rPr>
          <w:rFonts w:ascii="Times New Roman" w:eastAsia="Times New Roman" w:hAnsi="Times New Roman" w:cs="Times New Roman"/>
          <w:color w:val="000000"/>
          <w:sz w:val="24"/>
          <w:szCs w:val="24"/>
          <w:lang w:eastAsia="pl-PL"/>
        </w:rPr>
        <w:t xml:space="preserve">ozostała część tj. </w:t>
      </w:r>
      <w:r w:rsidR="008B2E03" w:rsidRPr="00887EB9">
        <w:rPr>
          <w:rFonts w:ascii="Times New Roman" w:eastAsia="Times New Roman" w:hAnsi="Times New Roman" w:cs="Times New Roman"/>
          <w:b/>
          <w:color w:val="000000"/>
          <w:sz w:val="24"/>
          <w:szCs w:val="24"/>
          <w:lang w:eastAsia="pl-PL"/>
        </w:rPr>
        <w:t>30%</w:t>
      </w:r>
      <w:r w:rsidR="008B2E03" w:rsidRPr="006C77D8">
        <w:rPr>
          <w:rFonts w:ascii="Times New Roman" w:eastAsia="Times New Roman" w:hAnsi="Times New Roman" w:cs="Times New Roman"/>
          <w:color w:val="000000"/>
          <w:sz w:val="24"/>
          <w:szCs w:val="24"/>
          <w:lang w:eastAsia="pl-PL"/>
        </w:rPr>
        <w:t xml:space="preserve"> zabezpieczenia w kwocie: …….. </w:t>
      </w:r>
      <w:proofErr w:type="gramStart"/>
      <w:r w:rsidR="008B2E03" w:rsidRPr="006C77D8">
        <w:rPr>
          <w:rFonts w:ascii="Times New Roman" w:eastAsia="Times New Roman" w:hAnsi="Times New Roman" w:cs="Times New Roman"/>
          <w:color w:val="000000"/>
          <w:sz w:val="24"/>
          <w:szCs w:val="24"/>
          <w:lang w:eastAsia="pl-PL"/>
        </w:rPr>
        <w:t>zostanie</w:t>
      </w:r>
      <w:proofErr w:type="gramEnd"/>
      <w:r w:rsidR="008B2E03" w:rsidRPr="006C77D8">
        <w:rPr>
          <w:rFonts w:ascii="Times New Roman" w:eastAsia="Times New Roman" w:hAnsi="Times New Roman" w:cs="Times New Roman"/>
          <w:color w:val="000000"/>
          <w:sz w:val="24"/>
          <w:szCs w:val="24"/>
          <w:lang w:eastAsia="pl-PL"/>
        </w:rPr>
        <w:t xml:space="preserve"> zwrócona w ciągu 15 dni po upływie okresu rękojmi - </w:t>
      </w:r>
      <w:r w:rsidR="008B2E03" w:rsidRPr="001C49AA">
        <w:rPr>
          <w:rFonts w:ascii="Times New Roman" w:eastAsia="Times New Roman" w:hAnsi="Times New Roman" w:cs="Times New Roman"/>
          <w:b/>
          <w:color w:val="000000"/>
          <w:sz w:val="24"/>
          <w:szCs w:val="24"/>
          <w:lang w:eastAsia="pl-PL"/>
        </w:rPr>
        <w:t>tj. ……</w:t>
      </w:r>
      <w:r w:rsidR="004C6FC2" w:rsidRPr="001C49AA">
        <w:rPr>
          <w:rFonts w:ascii="Times New Roman" w:eastAsia="Times New Roman" w:hAnsi="Times New Roman" w:cs="Times New Roman"/>
          <w:b/>
          <w:color w:val="000000"/>
          <w:sz w:val="24"/>
          <w:szCs w:val="24"/>
          <w:lang w:eastAsia="pl-PL"/>
        </w:rPr>
        <w:t>lat</w:t>
      </w:r>
      <w:r w:rsidR="008B2E03" w:rsidRPr="001C49AA">
        <w:rPr>
          <w:rFonts w:ascii="Times New Roman" w:eastAsia="Times New Roman" w:hAnsi="Times New Roman" w:cs="Times New Roman"/>
          <w:b/>
          <w:color w:val="000000"/>
          <w:sz w:val="24"/>
          <w:szCs w:val="24"/>
          <w:lang w:eastAsia="pl-PL"/>
        </w:rPr>
        <w:t>.</w:t>
      </w:r>
    </w:p>
    <w:p w:rsidR="006C77D8" w:rsidRDefault="008B2E03" w:rsidP="004C6FC2">
      <w:pPr>
        <w:pStyle w:val="Akapitzlist"/>
        <w:numPr>
          <w:ilvl w:val="0"/>
          <w:numId w:val="12"/>
        </w:numPr>
        <w:spacing w:line="240" w:lineRule="auto"/>
        <w:ind w:left="357" w:hanging="357"/>
        <w:rPr>
          <w:rFonts w:ascii="Times New Roman" w:eastAsia="Times New Roman" w:hAnsi="Times New Roman" w:cs="Times New Roman"/>
          <w:color w:val="000000"/>
          <w:sz w:val="24"/>
          <w:szCs w:val="24"/>
          <w:lang w:eastAsia="pl-PL"/>
        </w:rPr>
      </w:pPr>
      <w:r w:rsidRPr="006C77D8">
        <w:rPr>
          <w:rFonts w:ascii="Times New Roman" w:eastAsia="Times New Roman" w:hAnsi="Times New Roman" w:cs="Times New Roman"/>
          <w:color w:val="000000"/>
          <w:sz w:val="24"/>
          <w:szCs w:val="24"/>
          <w:lang w:eastAsia="pl-PL"/>
        </w:rPr>
        <w:t xml:space="preserve">Zwrot </w:t>
      </w:r>
      <w:r w:rsidR="00887EB9">
        <w:rPr>
          <w:rFonts w:ascii="Times New Roman" w:eastAsia="Times New Roman" w:hAnsi="Times New Roman" w:cs="Times New Roman"/>
          <w:color w:val="000000"/>
          <w:sz w:val="24"/>
          <w:szCs w:val="24"/>
          <w:lang w:eastAsia="pl-PL"/>
        </w:rPr>
        <w:t>Zabezpieczenia</w:t>
      </w:r>
      <w:r w:rsidRPr="006C77D8">
        <w:rPr>
          <w:rFonts w:ascii="Times New Roman" w:eastAsia="Times New Roman" w:hAnsi="Times New Roman" w:cs="Times New Roman"/>
          <w:color w:val="000000"/>
          <w:sz w:val="24"/>
          <w:szCs w:val="24"/>
          <w:lang w:eastAsia="pl-PL"/>
        </w:rPr>
        <w:t xml:space="preserve"> wniesionego w pieniądzu nastąpi wraz z odsetkami wynikającymi z umowy rachunku bankowego Zamawiającego, pomniejszonymi o koszty prowadzenia rachunku oraz prowizji bankowej za przelew pieniędzy na rachunek Wykonawcy.</w:t>
      </w:r>
    </w:p>
    <w:p w:rsidR="006C77D8" w:rsidRDefault="008B2E03" w:rsidP="004C6FC2">
      <w:pPr>
        <w:pStyle w:val="Akapitzlist"/>
        <w:numPr>
          <w:ilvl w:val="0"/>
          <w:numId w:val="12"/>
        </w:numPr>
        <w:spacing w:line="240" w:lineRule="auto"/>
        <w:ind w:left="357" w:hanging="357"/>
        <w:rPr>
          <w:rFonts w:ascii="Times New Roman" w:eastAsia="Times New Roman" w:hAnsi="Times New Roman" w:cs="Times New Roman"/>
          <w:color w:val="000000"/>
          <w:sz w:val="24"/>
          <w:szCs w:val="24"/>
          <w:lang w:eastAsia="pl-PL"/>
        </w:rPr>
      </w:pPr>
      <w:r w:rsidRPr="006C77D8">
        <w:rPr>
          <w:rFonts w:ascii="Times New Roman" w:eastAsia="Times New Roman" w:hAnsi="Times New Roman" w:cs="Times New Roman"/>
          <w:color w:val="000000"/>
          <w:sz w:val="24"/>
          <w:szCs w:val="24"/>
          <w:lang w:eastAsia="pl-PL"/>
        </w:rPr>
        <w:t>W przypadku, gdy na wezwanie Zamawiającego Wykonawca nie usunie wad w okresie rękojmi, Zamawiający upoważniony jest do dysponowania kwotą określoną w ust 2, z przeznaczeniem na usunięcie wad.</w:t>
      </w:r>
    </w:p>
    <w:p w:rsidR="006C77D8" w:rsidRPr="006C77D8" w:rsidRDefault="008B2E03" w:rsidP="004C6FC2">
      <w:pPr>
        <w:pStyle w:val="Akapitzlist"/>
        <w:numPr>
          <w:ilvl w:val="0"/>
          <w:numId w:val="12"/>
        </w:numPr>
        <w:spacing w:line="240" w:lineRule="auto"/>
        <w:ind w:left="357" w:hanging="357"/>
        <w:rPr>
          <w:rFonts w:ascii="Times New Roman" w:eastAsia="Times New Roman" w:hAnsi="Times New Roman" w:cs="Times New Roman"/>
          <w:color w:val="000000"/>
          <w:sz w:val="24"/>
          <w:szCs w:val="24"/>
          <w:lang w:eastAsia="pl-PL"/>
        </w:rPr>
      </w:pPr>
      <w:r w:rsidRPr="006C77D8">
        <w:rPr>
          <w:rFonts w:ascii="Times New Roman" w:eastAsia="Times New Roman" w:hAnsi="Times New Roman" w:cs="Times New Roman"/>
          <w:sz w:val="24"/>
          <w:szCs w:val="24"/>
          <w:lang w:eastAsia="ar-SA"/>
        </w:rPr>
        <w:t xml:space="preserve">Wykonawcy składający ofertę wspólnie, na podstawie art. </w:t>
      </w:r>
      <w:r w:rsidR="00957BA2">
        <w:rPr>
          <w:rFonts w:ascii="Times New Roman" w:eastAsia="Times New Roman" w:hAnsi="Times New Roman" w:cs="Times New Roman"/>
          <w:sz w:val="24"/>
          <w:szCs w:val="24"/>
          <w:lang w:eastAsia="ar-SA"/>
        </w:rPr>
        <w:t>58 ust. 1</w:t>
      </w:r>
      <w:r w:rsidRPr="006C77D8">
        <w:rPr>
          <w:rFonts w:ascii="Times New Roman" w:eastAsia="Times New Roman" w:hAnsi="Times New Roman" w:cs="Times New Roman"/>
          <w:sz w:val="24"/>
          <w:szCs w:val="24"/>
          <w:lang w:eastAsia="ar-SA"/>
        </w:rPr>
        <w:t>pzp ponoszą solidarną odpo</w:t>
      </w:r>
      <w:r w:rsidR="00957BA2">
        <w:rPr>
          <w:rFonts w:ascii="Times New Roman" w:eastAsia="Times New Roman" w:hAnsi="Times New Roman" w:cs="Times New Roman"/>
          <w:sz w:val="24"/>
          <w:szCs w:val="24"/>
          <w:lang w:eastAsia="ar-SA"/>
        </w:rPr>
        <w:t xml:space="preserve">wiedzialność za wykonanie umowy </w:t>
      </w:r>
      <w:r w:rsidRPr="006C77D8">
        <w:rPr>
          <w:rFonts w:ascii="Times New Roman" w:eastAsia="Times New Roman" w:hAnsi="Times New Roman" w:cs="Times New Roman"/>
          <w:sz w:val="24"/>
          <w:szCs w:val="24"/>
          <w:lang w:eastAsia="ar-SA"/>
        </w:rPr>
        <w:t>i wniesienie zabezp</w:t>
      </w:r>
      <w:r w:rsidR="00957BA2">
        <w:rPr>
          <w:rFonts w:ascii="Times New Roman" w:eastAsia="Times New Roman" w:hAnsi="Times New Roman" w:cs="Times New Roman"/>
          <w:sz w:val="24"/>
          <w:szCs w:val="24"/>
          <w:lang w:eastAsia="ar-SA"/>
        </w:rPr>
        <w:t xml:space="preserve">ieczenia należytego </w:t>
      </w:r>
      <w:r w:rsidRPr="006C77D8">
        <w:rPr>
          <w:rFonts w:ascii="Times New Roman" w:eastAsia="Times New Roman" w:hAnsi="Times New Roman" w:cs="Times New Roman"/>
          <w:sz w:val="24"/>
          <w:szCs w:val="24"/>
          <w:lang w:eastAsia="ar-SA"/>
        </w:rPr>
        <w:t>wykonania umowy.</w:t>
      </w:r>
    </w:p>
    <w:p w:rsidR="006C77D8" w:rsidRPr="00B95C06" w:rsidRDefault="006C77D8" w:rsidP="004C6FC2">
      <w:pPr>
        <w:pStyle w:val="Akapitzlist"/>
        <w:numPr>
          <w:ilvl w:val="0"/>
          <w:numId w:val="12"/>
        </w:numPr>
        <w:spacing w:line="240" w:lineRule="auto"/>
        <w:ind w:left="357" w:hanging="357"/>
        <w:rPr>
          <w:rFonts w:ascii="Times New Roman" w:eastAsia="Times New Roman" w:hAnsi="Times New Roman" w:cs="Times New Roman"/>
          <w:sz w:val="24"/>
          <w:szCs w:val="24"/>
          <w:lang w:eastAsia="pl-PL"/>
        </w:rPr>
      </w:pPr>
      <w:r w:rsidRPr="00B95C06">
        <w:rPr>
          <w:rFonts w:ascii="Times New Roman" w:eastAsia="Times New Roman" w:hAnsi="Times New Roman" w:cs="Times New Roman"/>
          <w:kern w:val="1"/>
          <w:sz w:val="24"/>
          <w:szCs w:val="24"/>
          <w:lang w:eastAsia="ar-SA"/>
        </w:rPr>
        <w:t xml:space="preserve">W przypadku zmiany terminu </w:t>
      </w:r>
      <w:r w:rsidR="001D3D50" w:rsidRPr="00B95C06">
        <w:rPr>
          <w:rFonts w:ascii="Times New Roman" w:eastAsia="Times New Roman" w:hAnsi="Times New Roman" w:cs="Times New Roman"/>
          <w:kern w:val="1"/>
          <w:sz w:val="24"/>
          <w:szCs w:val="24"/>
          <w:lang w:eastAsia="ar-SA"/>
        </w:rPr>
        <w:t>wykonania</w:t>
      </w:r>
      <w:r w:rsidR="00B95C06" w:rsidRPr="00B95C06">
        <w:rPr>
          <w:rFonts w:ascii="Times New Roman" w:eastAsia="Times New Roman" w:hAnsi="Times New Roman" w:cs="Times New Roman"/>
          <w:kern w:val="1"/>
          <w:sz w:val="24"/>
          <w:szCs w:val="24"/>
          <w:lang w:eastAsia="ar-SA"/>
        </w:rPr>
        <w:t xml:space="preserve">Przedmiotu </w:t>
      </w:r>
      <w:r w:rsidRPr="00B95C06">
        <w:rPr>
          <w:rFonts w:ascii="Times New Roman" w:eastAsia="Times New Roman" w:hAnsi="Times New Roman" w:cs="Times New Roman"/>
          <w:kern w:val="1"/>
          <w:sz w:val="24"/>
          <w:szCs w:val="24"/>
          <w:lang w:eastAsia="ar-SA"/>
        </w:rPr>
        <w:t>zamówieniana skutek wprowadzenia zmi</w:t>
      </w:r>
      <w:r w:rsidR="001778F6">
        <w:rPr>
          <w:rFonts w:ascii="Times New Roman" w:eastAsia="Times New Roman" w:hAnsi="Times New Roman" w:cs="Times New Roman"/>
          <w:kern w:val="1"/>
          <w:sz w:val="24"/>
          <w:szCs w:val="24"/>
          <w:lang w:eastAsia="ar-SA"/>
        </w:rPr>
        <w:t>an, o których mowa w treści § 15</w:t>
      </w:r>
      <w:r w:rsidRPr="00B95C06">
        <w:rPr>
          <w:rFonts w:ascii="Times New Roman" w:eastAsia="Times New Roman" w:hAnsi="Times New Roman" w:cs="Times New Roman"/>
          <w:kern w:val="1"/>
          <w:sz w:val="24"/>
          <w:szCs w:val="24"/>
          <w:lang w:eastAsia="ar-SA"/>
        </w:rPr>
        <w:t xml:space="preserve"> ust. </w:t>
      </w:r>
      <w:r w:rsidR="00B81536" w:rsidRPr="00B95C06">
        <w:rPr>
          <w:rFonts w:ascii="Times New Roman" w:eastAsia="Times New Roman" w:hAnsi="Times New Roman" w:cs="Times New Roman"/>
          <w:kern w:val="1"/>
          <w:sz w:val="24"/>
          <w:szCs w:val="24"/>
          <w:lang w:eastAsia="ar-SA"/>
        </w:rPr>
        <w:t>2</w:t>
      </w:r>
      <w:r w:rsidRPr="00B95C06">
        <w:rPr>
          <w:rFonts w:ascii="Times New Roman" w:eastAsia="Times New Roman" w:hAnsi="Times New Roman" w:cs="Times New Roman"/>
          <w:kern w:val="1"/>
          <w:sz w:val="24"/>
          <w:szCs w:val="24"/>
          <w:lang w:eastAsia="ar-SA"/>
        </w:rPr>
        <w:t xml:space="preserve"> pkt </w:t>
      </w:r>
      <w:r w:rsidR="004B337F">
        <w:rPr>
          <w:rFonts w:ascii="Times New Roman" w:eastAsia="Times New Roman" w:hAnsi="Times New Roman" w:cs="Times New Roman"/>
          <w:kern w:val="1"/>
          <w:sz w:val="24"/>
          <w:szCs w:val="24"/>
          <w:lang w:eastAsia="ar-SA"/>
        </w:rPr>
        <w:t>3</w:t>
      </w:r>
      <w:r w:rsidR="00B95C06" w:rsidRPr="00B95C06">
        <w:rPr>
          <w:rFonts w:ascii="Times New Roman" w:eastAsia="Times New Roman" w:hAnsi="Times New Roman" w:cs="Times New Roman"/>
          <w:kern w:val="1"/>
          <w:sz w:val="24"/>
          <w:szCs w:val="24"/>
          <w:lang w:eastAsia="ar-SA"/>
        </w:rPr>
        <w:t>Umowy</w:t>
      </w:r>
      <w:r w:rsidRPr="00B95C06">
        <w:rPr>
          <w:rFonts w:ascii="Times New Roman" w:eastAsia="Times New Roman" w:hAnsi="Times New Roman" w:cs="Times New Roman"/>
          <w:kern w:val="1"/>
          <w:sz w:val="24"/>
          <w:szCs w:val="24"/>
          <w:lang w:eastAsia="ar-SA"/>
        </w:rPr>
        <w:t xml:space="preserve">, Wykonawca zobowiązany jest do przedłużenia okresu </w:t>
      </w:r>
      <w:r w:rsidR="00941B71" w:rsidRPr="00B95C06">
        <w:rPr>
          <w:rFonts w:ascii="Times New Roman" w:eastAsia="Times New Roman" w:hAnsi="Times New Roman" w:cs="Times New Roman"/>
          <w:kern w:val="1"/>
          <w:sz w:val="24"/>
          <w:szCs w:val="24"/>
          <w:lang w:eastAsia="ar-SA"/>
        </w:rPr>
        <w:t>Zabezpieczenia</w:t>
      </w:r>
      <w:r w:rsidRPr="00B95C06">
        <w:rPr>
          <w:rFonts w:ascii="Times New Roman" w:eastAsia="Times New Roman" w:hAnsi="Times New Roman" w:cs="Times New Roman"/>
          <w:kern w:val="1"/>
          <w:sz w:val="24"/>
          <w:szCs w:val="24"/>
          <w:lang w:eastAsia="ar-SA"/>
        </w:rPr>
        <w:t xml:space="preserve"> oraz okresu zabezpieczenia roszczeń z tytułu rękojmi za wady o długość okresu odpowiadający liczbie dni, o który przedłużono termin realizacji </w:t>
      </w:r>
      <w:r w:rsidR="00B95C06" w:rsidRPr="00B95C06">
        <w:rPr>
          <w:rFonts w:ascii="Times New Roman" w:eastAsia="Times New Roman" w:hAnsi="Times New Roman" w:cs="Times New Roman"/>
          <w:kern w:val="1"/>
          <w:sz w:val="24"/>
          <w:szCs w:val="24"/>
          <w:lang w:eastAsia="ar-SA"/>
        </w:rPr>
        <w:t xml:space="preserve">Przedmiotu </w:t>
      </w:r>
      <w:r w:rsidRPr="00B95C06">
        <w:rPr>
          <w:rFonts w:ascii="Times New Roman" w:eastAsia="Times New Roman" w:hAnsi="Times New Roman" w:cs="Times New Roman"/>
          <w:kern w:val="1"/>
          <w:sz w:val="24"/>
          <w:szCs w:val="24"/>
          <w:lang w:eastAsia="ar-SA"/>
        </w:rPr>
        <w:t>zamówienia.</w:t>
      </w:r>
    </w:p>
    <w:p w:rsidR="006C77D8" w:rsidRPr="004B337F" w:rsidRDefault="006C77D8" w:rsidP="004C6FC2">
      <w:pPr>
        <w:pStyle w:val="Akapitzlist"/>
        <w:numPr>
          <w:ilvl w:val="0"/>
          <w:numId w:val="12"/>
        </w:numPr>
        <w:spacing w:line="240" w:lineRule="auto"/>
        <w:ind w:left="357" w:hanging="357"/>
        <w:rPr>
          <w:rFonts w:ascii="Times New Roman" w:eastAsia="Times New Roman" w:hAnsi="Times New Roman" w:cs="Times New Roman"/>
          <w:sz w:val="24"/>
          <w:szCs w:val="24"/>
          <w:lang w:eastAsia="pl-PL"/>
        </w:rPr>
      </w:pPr>
      <w:r w:rsidRPr="004B337F">
        <w:rPr>
          <w:rFonts w:ascii="Times New Roman" w:eastAsia="Times New Roman" w:hAnsi="Times New Roman" w:cs="Times New Roman"/>
          <w:kern w:val="1"/>
          <w:sz w:val="24"/>
          <w:szCs w:val="24"/>
          <w:lang w:eastAsia="ar-SA"/>
        </w:rPr>
        <w:t xml:space="preserve">W przypadku wniesienia przez Wykonawcę </w:t>
      </w:r>
      <w:r w:rsidR="00941B71" w:rsidRPr="004B337F">
        <w:rPr>
          <w:rFonts w:ascii="Times New Roman" w:eastAsia="Times New Roman" w:hAnsi="Times New Roman" w:cs="Times New Roman"/>
          <w:kern w:val="1"/>
          <w:sz w:val="24"/>
          <w:szCs w:val="24"/>
          <w:lang w:eastAsia="ar-SA"/>
        </w:rPr>
        <w:t>Zabezpieczenia</w:t>
      </w:r>
      <w:r w:rsidRPr="004B337F">
        <w:rPr>
          <w:rFonts w:ascii="Times New Roman" w:eastAsia="Times New Roman" w:hAnsi="Times New Roman" w:cs="Times New Roman"/>
          <w:kern w:val="1"/>
          <w:sz w:val="24"/>
          <w:szCs w:val="24"/>
          <w:lang w:eastAsia="ar-SA"/>
        </w:rPr>
        <w:t xml:space="preserve"> oraz zabezpieczenia roszczeń z tytułu rękojmi za wady w jednej z form, o których mowa w treści ar</w:t>
      </w:r>
      <w:r w:rsidR="005E71E4" w:rsidRPr="004B337F">
        <w:rPr>
          <w:rFonts w:ascii="Times New Roman" w:eastAsia="Times New Roman" w:hAnsi="Times New Roman" w:cs="Times New Roman"/>
          <w:kern w:val="1"/>
          <w:sz w:val="24"/>
          <w:szCs w:val="24"/>
          <w:lang w:eastAsia="ar-SA"/>
        </w:rPr>
        <w:t xml:space="preserve">t. </w:t>
      </w:r>
      <w:r w:rsidR="00941B71" w:rsidRPr="004B337F">
        <w:rPr>
          <w:rFonts w:ascii="Times New Roman" w:eastAsia="Times New Roman" w:hAnsi="Times New Roman" w:cs="Times New Roman"/>
          <w:kern w:val="1"/>
          <w:sz w:val="24"/>
          <w:szCs w:val="24"/>
          <w:lang w:eastAsia="ar-SA"/>
        </w:rPr>
        <w:t>450</w:t>
      </w:r>
      <w:r w:rsidR="005E71E4" w:rsidRPr="004B337F">
        <w:rPr>
          <w:rFonts w:ascii="Times New Roman" w:eastAsia="Times New Roman" w:hAnsi="Times New Roman" w:cs="Times New Roman"/>
          <w:kern w:val="1"/>
          <w:sz w:val="24"/>
          <w:szCs w:val="24"/>
          <w:lang w:eastAsia="ar-SA"/>
        </w:rPr>
        <w:t xml:space="preserve"> ust. 1 pkt 2 – 5 ustawy </w:t>
      </w:r>
      <w:proofErr w:type="spellStart"/>
      <w:r w:rsidR="005E71E4" w:rsidRPr="004B337F">
        <w:rPr>
          <w:rFonts w:ascii="Times New Roman" w:eastAsia="Times New Roman" w:hAnsi="Times New Roman" w:cs="Times New Roman"/>
          <w:kern w:val="1"/>
          <w:sz w:val="24"/>
          <w:szCs w:val="24"/>
          <w:lang w:eastAsia="ar-SA"/>
        </w:rPr>
        <w:t>p</w:t>
      </w:r>
      <w:r w:rsidRPr="004B337F">
        <w:rPr>
          <w:rFonts w:ascii="Times New Roman" w:eastAsia="Times New Roman" w:hAnsi="Times New Roman" w:cs="Times New Roman"/>
          <w:kern w:val="1"/>
          <w:sz w:val="24"/>
          <w:szCs w:val="24"/>
          <w:lang w:eastAsia="ar-SA"/>
        </w:rPr>
        <w:t>zp</w:t>
      </w:r>
      <w:proofErr w:type="spellEnd"/>
      <w:r w:rsidRPr="004B337F">
        <w:rPr>
          <w:rFonts w:ascii="Times New Roman" w:eastAsia="Times New Roman" w:hAnsi="Times New Roman" w:cs="Times New Roman"/>
          <w:kern w:val="1"/>
          <w:sz w:val="24"/>
          <w:szCs w:val="24"/>
          <w:lang w:eastAsia="ar-SA"/>
        </w:rPr>
        <w:t xml:space="preserve">, a następnie zmiany terminu realizacji </w:t>
      </w:r>
      <w:r w:rsidR="00B95C06" w:rsidRPr="004B337F">
        <w:rPr>
          <w:rFonts w:ascii="Times New Roman" w:eastAsia="Times New Roman" w:hAnsi="Times New Roman" w:cs="Times New Roman"/>
          <w:kern w:val="1"/>
          <w:sz w:val="24"/>
          <w:szCs w:val="24"/>
          <w:lang w:eastAsia="ar-SA"/>
        </w:rPr>
        <w:t xml:space="preserve">Przedmiotu </w:t>
      </w:r>
      <w:r w:rsidRPr="004B337F">
        <w:rPr>
          <w:rFonts w:ascii="Times New Roman" w:eastAsia="Times New Roman" w:hAnsi="Times New Roman" w:cs="Times New Roman"/>
          <w:kern w:val="1"/>
          <w:sz w:val="24"/>
          <w:szCs w:val="24"/>
          <w:lang w:eastAsia="ar-SA"/>
        </w:rPr>
        <w:t>zamówienia na skutek wprowadzenia zmi</w:t>
      </w:r>
      <w:r w:rsidR="001778F6">
        <w:rPr>
          <w:rFonts w:ascii="Times New Roman" w:eastAsia="Times New Roman" w:hAnsi="Times New Roman" w:cs="Times New Roman"/>
          <w:kern w:val="1"/>
          <w:sz w:val="24"/>
          <w:szCs w:val="24"/>
          <w:lang w:eastAsia="ar-SA"/>
        </w:rPr>
        <w:t>an, o których mowa w treści § 15</w:t>
      </w:r>
      <w:r w:rsidRPr="004B337F">
        <w:rPr>
          <w:rFonts w:ascii="Times New Roman" w:eastAsia="Times New Roman" w:hAnsi="Times New Roman" w:cs="Times New Roman"/>
          <w:kern w:val="1"/>
          <w:sz w:val="24"/>
          <w:szCs w:val="24"/>
          <w:lang w:eastAsia="ar-SA"/>
        </w:rPr>
        <w:t xml:space="preserve"> ust. </w:t>
      </w:r>
      <w:r w:rsidR="004B337F" w:rsidRPr="004B337F">
        <w:rPr>
          <w:rFonts w:ascii="Times New Roman" w:eastAsia="Times New Roman" w:hAnsi="Times New Roman" w:cs="Times New Roman"/>
          <w:kern w:val="1"/>
          <w:sz w:val="24"/>
          <w:szCs w:val="24"/>
          <w:lang w:eastAsia="ar-SA"/>
        </w:rPr>
        <w:t>2 pkt 3</w:t>
      </w:r>
      <w:r w:rsidR="00B95C06" w:rsidRPr="004B337F">
        <w:rPr>
          <w:rFonts w:ascii="Times New Roman" w:eastAsia="Times New Roman" w:hAnsi="Times New Roman" w:cs="Times New Roman"/>
          <w:kern w:val="1"/>
          <w:sz w:val="24"/>
          <w:szCs w:val="24"/>
          <w:lang w:eastAsia="ar-SA"/>
        </w:rPr>
        <w:t>U</w:t>
      </w:r>
      <w:r w:rsidRPr="004B337F">
        <w:rPr>
          <w:rFonts w:ascii="Times New Roman" w:eastAsia="Times New Roman" w:hAnsi="Times New Roman" w:cs="Times New Roman"/>
          <w:kern w:val="1"/>
          <w:sz w:val="24"/>
          <w:szCs w:val="24"/>
          <w:lang w:eastAsia="ar-SA"/>
        </w:rPr>
        <w:t>mowy, Wykonawca zobowiązany jest dostarczyć Zamawiającemu w terminie nie dłuższym niż 10 dni od dnia</w:t>
      </w:r>
      <w:r w:rsidR="00B95C06" w:rsidRPr="004B337F">
        <w:rPr>
          <w:rFonts w:ascii="Times New Roman" w:eastAsia="Times New Roman" w:hAnsi="Times New Roman" w:cs="Times New Roman"/>
          <w:kern w:val="1"/>
          <w:sz w:val="24"/>
          <w:szCs w:val="24"/>
          <w:lang w:eastAsia="ar-SA"/>
        </w:rPr>
        <w:t xml:space="preserve"> zawarcia aneksu do U</w:t>
      </w:r>
      <w:r w:rsidRPr="004B337F">
        <w:rPr>
          <w:rFonts w:ascii="Times New Roman" w:eastAsia="Times New Roman" w:hAnsi="Times New Roman" w:cs="Times New Roman"/>
          <w:kern w:val="1"/>
          <w:sz w:val="24"/>
          <w:szCs w:val="24"/>
          <w:lang w:eastAsia="ar-SA"/>
        </w:rPr>
        <w:t>mowy:</w:t>
      </w:r>
    </w:p>
    <w:p w:rsidR="006C77D8" w:rsidRPr="004B337F" w:rsidRDefault="006C77D8" w:rsidP="004C6FC2">
      <w:pPr>
        <w:pStyle w:val="Akapitzlist"/>
        <w:numPr>
          <w:ilvl w:val="0"/>
          <w:numId w:val="16"/>
        </w:numPr>
        <w:spacing w:line="240" w:lineRule="auto"/>
        <w:rPr>
          <w:rFonts w:ascii="Times New Roman" w:eastAsia="Times New Roman" w:hAnsi="Times New Roman" w:cs="Times New Roman"/>
          <w:kern w:val="1"/>
          <w:sz w:val="24"/>
          <w:szCs w:val="24"/>
          <w:lang w:eastAsia="ar-SA"/>
        </w:rPr>
      </w:pPr>
      <w:proofErr w:type="gramStart"/>
      <w:r w:rsidRPr="004B337F">
        <w:rPr>
          <w:rFonts w:ascii="Times New Roman" w:eastAsia="Times New Roman" w:hAnsi="Times New Roman" w:cs="Times New Roman"/>
          <w:kern w:val="1"/>
          <w:sz w:val="24"/>
          <w:szCs w:val="24"/>
          <w:lang w:eastAsia="ar-SA"/>
        </w:rPr>
        <w:t>oryginał</w:t>
      </w:r>
      <w:proofErr w:type="gramEnd"/>
      <w:r w:rsidRPr="004B337F">
        <w:rPr>
          <w:rFonts w:ascii="Times New Roman" w:eastAsia="Times New Roman" w:hAnsi="Times New Roman" w:cs="Times New Roman"/>
          <w:kern w:val="1"/>
          <w:sz w:val="24"/>
          <w:szCs w:val="24"/>
          <w:lang w:eastAsia="ar-SA"/>
        </w:rPr>
        <w:t xml:space="preserve"> aneksu do </w:t>
      </w:r>
      <w:r w:rsidR="00B95C06" w:rsidRPr="004B337F">
        <w:rPr>
          <w:rFonts w:ascii="Times New Roman" w:eastAsia="Times New Roman" w:hAnsi="Times New Roman" w:cs="Times New Roman"/>
          <w:kern w:val="1"/>
          <w:sz w:val="24"/>
          <w:szCs w:val="24"/>
          <w:lang w:eastAsia="ar-SA"/>
        </w:rPr>
        <w:t>Zabezpieczenia</w:t>
      </w:r>
      <w:r w:rsidRPr="004B337F">
        <w:rPr>
          <w:rFonts w:ascii="Times New Roman" w:eastAsia="Times New Roman" w:hAnsi="Times New Roman" w:cs="Times New Roman"/>
          <w:kern w:val="1"/>
          <w:sz w:val="24"/>
          <w:szCs w:val="24"/>
          <w:lang w:eastAsia="ar-SA"/>
        </w:rPr>
        <w:t xml:space="preserve"> oraz</w:t>
      </w:r>
    </w:p>
    <w:p w:rsidR="006C77D8" w:rsidRPr="004B337F" w:rsidRDefault="006C77D8" w:rsidP="006C77D8">
      <w:pPr>
        <w:pStyle w:val="Akapitzlist"/>
        <w:spacing w:line="240" w:lineRule="auto"/>
        <w:ind w:left="357" w:firstLine="0"/>
        <w:rPr>
          <w:rFonts w:ascii="Times New Roman" w:eastAsia="Times New Roman" w:hAnsi="Times New Roman" w:cs="Times New Roman"/>
          <w:color w:val="000000"/>
          <w:sz w:val="24"/>
          <w:szCs w:val="24"/>
          <w:lang w:eastAsia="pl-PL"/>
        </w:rPr>
      </w:pPr>
      <w:r w:rsidRPr="004B337F">
        <w:rPr>
          <w:rFonts w:ascii="Times New Roman" w:eastAsia="Times New Roman" w:hAnsi="Times New Roman" w:cs="Times New Roman"/>
          <w:kern w:val="1"/>
          <w:sz w:val="24"/>
          <w:szCs w:val="24"/>
          <w:lang w:eastAsia="ar-SA"/>
        </w:rPr>
        <w:t>2) oryginał aneksu do zabezpieczenia roszczeń z tytułu rękojmi za wady.</w:t>
      </w:r>
    </w:p>
    <w:p w:rsidR="006C77D8" w:rsidRPr="004B337F" w:rsidRDefault="006C77D8" w:rsidP="004C6FC2">
      <w:pPr>
        <w:pStyle w:val="Akapitzlist"/>
        <w:numPr>
          <w:ilvl w:val="0"/>
          <w:numId w:val="12"/>
        </w:numPr>
        <w:spacing w:line="240" w:lineRule="auto"/>
        <w:ind w:left="357" w:hanging="357"/>
        <w:rPr>
          <w:rFonts w:ascii="Times New Roman" w:eastAsia="Times New Roman" w:hAnsi="Times New Roman" w:cs="Times New Roman"/>
          <w:sz w:val="24"/>
          <w:szCs w:val="24"/>
          <w:lang w:eastAsia="pl-PL"/>
        </w:rPr>
      </w:pPr>
      <w:r w:rsidRPr="004B337F">
        <w:rPr>
          <w:rFonts w:ascii="Times New Roman" w:eastAsia="Times New Roman" w:hAnsi="Times New Roman" w:cs="Times New Roman"/>
          <w:kern w:val="1"/>
          <w:sz w:val="24"/>
          <w:szCs w:val="24"/>
          <w:lang w:eastAsia="ar-SA"/>
        </w:rPr>
        <w:lastRenderedPageBreak/>
        <w:t xml:space="preserve">Niedopełnienie przez Wykonawcę obowiązku, o którym mowa w ust. </w:t>
      </w:r>
      <w:r w:rsidR="005A5A98" w:rsidRPr="004B337F">
        <w:rPr>
          <w:rFonts w:ascii="Times New Roman" w:eastAsia="Times New Roman" w:hAnsi="Times New Roman" w:cs="Times New Roman"/>
          <w:kern w:val="1"/>
          <w:sz w:val="24"/>
          <w:szCs w:val="24"/>
          <w:lang w:eastAsia="ar-SA"/>
        </w:rPr>
        <w:t>8</w:t>
      </w:r>
      <w:r w:rsidR="00B95C06" w:rsidRPr="004B337F">
        <w:rPr>
          <w:rFonts w:ascii="Times New Roman" w:eastAsia="Times New Roman" w:hAnsi="Times New Roman" w:cs="Times New Roman"/>
          <w:kern w:val="1"/>
          <w:sz w:val="24"/>
          <w:szCs w:val="24"/>
          <w:lang w:eastAsia="ar-SA"/>
        </w:rPr>
        <w:t>U</w:t>
      </w:r>
      <w:r w:rsidRPr="004B337F">
        <w:rPr>
          <w:rFonts w:ascii="Times New Roman" w:eastAsia="Times New Roman" w:hAnsi="Times New Roman" w:cs="Times New Roman"/>
          <w:kern w:val="1"/>
          <w:sz w:val="24"/>
          <w:szCs w:val="24"/>
          <w:lang w:eastAsia="ar-SA"/>
        </w:rPr>
        <w:t>mowy, będzie skutkowało kar</w:t>
      </w:r>
      <w:r w:rsidR="00B95C06" w:rsidRPr="004B337F">
        <w:rPr>
          <w:rFonts w:ascii="Times New Roman" w:eastAsia="Times New Roman" w:hAnsi="Times New Roman" w:cs="Times New Roman"/>
          <w:kern w:val="1"/>
          <w:sz w:val="24"/>
          <w:szCs w:val="24"/>
          <w:lang w:eastAsia="ar-SA"/>
        </w:rPr>
        <w:t>ą</w:t>
      </w:r>
      <w:r w:rsidRPr="004B337F">
        <w:rPr>
          <w:rFonts w:ascii="Times New Roman" w:eastAsia="Times New Roman" w:hAnsi="Times New Roman" w:cs="Times New Roman"/>
          <w:kern w:val="1"/>
          <w:sz w:val="24"/>
          <w:szCs w:val="24"/>
          <w:lang w:eastAsia="ar-SA"/>
        </w:rPr>
        <w:t xml:space="preserve"> umownej, o której mowa w treści § 1</w:t>
      </w:r>
      <w:r w:rsidR="001778F6">
        <w:rPr>
          <w:rFonts w:ascii="Times New Roman" w:eastAsia="Times New Roman" w:hAnsi="Times New Roman" w:cs="Times New Roman"/>
          <w:kern w:val="1"/>
          <w:sz w:val="24"/>
          <w:szCs w:val="24"/>
          <w:lang w:eastAsia="ar-SA"/>
        </w:rPr>
        <w:t>3</w:t>
      </w:r>
      <w:r w:rsidR="00B95C06" w:rsidRPr="004B337F">
        <w:rPr>
          <w:rFonts w:ascii="Times New Roman" w:eastAsia="Times New Roman" w:hAnsi="Times New Roman" w:cs="Times New Roman"/>
          <w:kern w:val="1"/>
          <w:sz w:val="24"/>
          <w:szCs w:val="24"/>
          <w:lang w:eastAsia="ar-SA"/>
        </w:rPr>
        <w:t xml:space="preserve"> ust. 1 pkt </w:t>
      </w:r>
      <w:r w:rsidR="001778F6">
        <w:rPr>
          <w:rFonts w:ascii="Times New Roman" w:eastAsia="Times New Roman" w:hAnsi="Times New Roman" w:cs="Times New Roman"/>
          <w:kern w:val="1"/>
          <w:sz w:val="24"/>
          <w:szCs w:val="24"/>
          <w:lang w:eastAsia="ar-SA"/>
        </w:rPr>
        <w:t>5</w:t>
      </w:r>
      <w:r w:rsidR="00B95C06" w:rsidRPr="004B337F">
        <w:rPr>
          <w:rFonts w:ascii="Times New Roman" w:eastAsia="Times New Roman" w:hAnsi="Times New Roman" w:cs="Times New Roman"/>
          <w:kern w:val="1"/>
          <w:sz w:val="24"/>
          <w:szCs w:val="24"/>
          <w:lang w:eastAsia="ar-SA"/>
        </w:rPr>
        <w:t xml:space="preserve"> U</w:t>
      </w:r>
      <w:r w:rsidRPr="004B337F">
        <w:rPr>
          <w:rFonts w:ascii="Times New Roman" w:eastAsia="Times New Roman" w:hAnsi="Times New Roman" w:cs="Times New Roman"/>
          <w:kern w:val="1"/>
          <w:sz w:val="24"/>
          <w:szCs w:val="24"/>
          <w:lang w:eastAsia="ar-SA"/>
        </w:rPr>
        <w:t>mowy, lub odstąpieniem prz</w:t>
      </w:r>
      <w:r w:rsidR="00B95C06" w:rsidRPr="004B337F">
        <w:rPr>
          <w:rFonts w:ascii="Times New Roman" w:eastAsia="Times New Roman" w:hAnsi="Times New Roman" w:cs="Times New Roman"/>
          <w:kern w:val="1"/>
          <w:sz w:val="24"/>
          <w:szCs w:val="24"/>
          <w:lang w:eastAsia="ar-SA"/>
        </w:rPr>
        <w:t>ez Zamawiającego od U</w:t>
      </w:r>
      <w:r w:rsidRPr="004B337F">
        <w:rPr>
          <w:rFonts w:ascii="Times New Roman" w:eastAsia="Times New Roman" w:hAnsi="Times New Roman" w:cs="Times New Roman"/>
          <w:kern w:val="1"/>
          <w:sz w:val="24"/>
          <w:szCs w:val="24"/>
          <w:lang w:eastAsia="ar-SA"/>
        </w:rPr>
        <w:t xml:space="preserve">mowy na podstawie § </w:t>
      </w:r>
      <w:r w:rsidR="001778F6">
        <w:rPr>
          <w:rFonts w:ascii="Times New Roman" w:eastAsia="Times New Roman" w:hAnsi="Times New Roman" w:cs="Times New Roman"/>
          <w:kern w:val="1"/>
          <w:sz w:val="24"/>
          <w:szCs w:val="24"/>
          <w:lang w:eastAsia="ar-SA"/>
        </w:rPr>
        <w:t>14</w:t>
      </w:r>
      <w:r w:rsidRPr="004B337F">
        <w:rPr>
          <w:rFonts w:ascii="Times New Roman" w:eastAsia="Times New Roman" w:hAnsi="Times New Roman" w:cs="Times New Roman"/>
          <w:kern w:val="1"/>
          <w:sz w:val="24"/>
          <w:szCs w:val="24"/>
          <w:lang w:eastAsia="ar-SA"/>
        </w:rPr>
        <w:t xml:space="preserve"> ust. 1 pkt </w:t>
      </w:r>
      <w:r w:rsidR="008E4821">
        <w:rPr>
          <w:rFonts w:ascii="Times New Roman" w:eastAsia="Times New Roman" w:hAnsi="Times New Roman" w:cs="Times New Roman"/>
          <w:kern w:val="1"/>
          <w:sz w:val="24"/>
          <w:szCs w:val="24"/>
          <w:lang w:eastAsia="ar-SA"/>
        </w:rPr>
        <w:t>6</w:t>
      </w:r>
      <w:r w:rsidR="004B337F" w:rsidRPr="004B337F">
        <w:rPr>
          <w:rFonts w:ascii="Times New Roman" w:eastAsia="Times New Roman" w:hAnsi="Times New Roman" w:cs="Times New Roman"/>
          <w:kern w:val="1"/>
          <w:sz w:val="24"/>
          <w:szCs w:val="24"/>
          <w:lang w:eastAsia="ar-SA"/>
        </w:rPr>
        <w:t>Umowy.</w:t>
      </w:r>
    </w:p>
    <w:p w:rsidR="00454C8E" w:rsidRDefault="001778F6" w:rsidP="00A22AE5">
      <w:pPr>
        <w:suppressAutoHyphens/>
        <w:spacing w:line="240" w:lineRule="auto"/>
        <w:ind w:firstLine="0"/>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13</w:t>
      </w:r>
    </w:p>
    <w:p w:rsidR="00957BA2" w:rsidRPr="00A66782" w:rsidRDefault="00957BA2" w:rsidP="00A22AE5">
      <w:pPr>
        <w:suppressAutoHyphens/>
        <w:spacing w:line="240" w:lineRule="auto"/>
        <w:ind w:firstLine="0"/>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Kary umowne</w:t>
      </w:r>
    </w:p>
    <w:p w:rsidR="00454C8E" w:rsidRPr="006C77D8" w:rsidRDefault="00454C8E" w:rsidP="004C6FC2">
      <w:pPr>
        <w:pStyle w:val="Akapitzlist"/>
        <w:numPr>
          <w:ilvl w:val="0"/>
          <w:numId w:val="13"/>
        </w:numPr>
        <w:suppressAutoHyphens/>
        <w:spacing w:line="240" w:lineRule="auto"/>
        <w:ind w:left="357" w:hanging="357"/>
        <w:rPr>
          <w:rFonts w:ascii="Times New Roman" w:eastAsia="Times New Roman" w:hAnsi="Times New Roman" w:cs="Times New Roman"/>
          <w:sz w:val="24"/>
          <w:szCs w:val="24"/>
          <w:lang w:eastAsia="ar-SA"/>
        </w:rPr>
      </w:pPr>
      <w:r w:rsidRPr="006C77D8">
        <w:rPr>
          <w:rFonts w:ascii="Times New Roman" w:eastAsia="Times New Roman" w:hAnsi="Times New Roman" w:cs="Times New Roman"/>
          <w:sz w:val="24"/>
          <w:szCs w:val="24"/>
          <w:lang w:eastAsia="ar-SA"/>
        </w:rPr>
        <w:t xml:space="preserve">Wykonawca zapłaci Zamawiającemu kary umowne w następujących przypadkach: </w:t>
      </w:r>
    </w:p>
    <w:p w:rsidR="005E71E4" w:rsidRDefault="00B32F95" w:rsidP="004C6FC2">
      <w:pPr>
        <w:pStyle w:val="Akapitzlist"/>
        <w:numPr>
          <w:ilvl w:val="0"/>
          <w:numId w:val="14"/>
        </w:numPr>
        <w:suppressAutoHyphens/>
        <w:spacing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za zwłokę w wykonaniu P</w:t>
      </w:r>
      <w:r w:rsidR="00454C8E" w:rsidRPr="005E71E4">
        <w:rPr>
          <w:rFonts w:ascii="Times New Roman" w:eastAsia="Times New Roman" w:hAnsi="Times New Roman" w:cs="Times New Roman"/>
          <w:sz w:val="24"/>
          <w:szCs w:val="24"/>
          <w:lang w:eastAsia="ar-SA"/>
        </w:rPr>
        <w:t xml:space="preserve">rzedmiotu </w:t>
      </w:r>
      <w:r>
        <w:rPr>
          <w:rFonts w:ascii="Times New Roman" w:eastAsia="Times New Roman" w:hAnsi="Times New Roman" w:cs="Times New Roman"/>
          <w:sz w:val="24"/>
          <w:szCs w:val="24"/>
          <w:lang w:eastAsia="ar-SA"/>
        </w:rPr>
        <w:t>zamówienia</w:t>
      </w:r>
      <w:r w:rsidR="00454C8E" w:rsidRPr="005E71E4">
        <w:rPr>
          <w:rFonts w:ascii="Times New Roman" w:eastAsia="Times New Roman" w:hAnsi="Times New Roman" w:cs="Times New Roman"/>
          <w:sz w:val="24"/>
          <w:szCs w:val="24"/>
          <w:lang w:eastAsia="ar-SA"/>
        </w:rPr>
        <w:t xml:space="preserve"> powstałą z</w:t>
      </w:r>
      <w:r w:rsidR="00E97ECC">
        <w:rPr>
          <w:rFonts w:ascii="Times New Roman" w:eastAsia="Times New Roman" w:hAnsi="Times New Roman" w:cs="Times New Roman"/>
          <w:sz w:val="24"/>
          <w:szCs w:val="24"/>
          <w:lang w:eastAsia="ar-SA"/>
        </w:rPr>
        <w:t xml:space="preserve"> winy Wykonawcy w wysokości</w:t>
      </w:r>
      <w:proofErr w:type="gramStart"/>
      <w:r w:rsidR="00E97ECC">
        <w:rPr>
          <w:rFonts w:ascii="Times New Roman" w:eastAsia="Times New Roman" w:hAnsi="Times New Roman" w:cs="Times New Roman"/>
          <w:sz w:val="24"/>
          <w:szCs w:val="24"/>
          <w:lang w:eastAsia="ar-SA"/>
        </w:rPr>
        <w:t xml:space="preserve"> </w:t>
      </w:r>
      <w:r w:rsidR="00454C8E" w:rsidRPr="005E71E4">
        <w:rPr>
          <w:rFonts w:ascii="Times New Roman" w:eastAsia="Times New Roman" w:hAnsi="Times New Roman" w:cs="Times New Roman"/>
          <w:sz w:val="24"/>
          <w:szCs w:val="24"/>
          <w:lang w:eastAsia="ar-SA"/>
        </w:rPr>
        <w:t xml:space="preserve">0,2% </w:t>
      </w:r>
      <w:r w:rsidR="00957BA2">
        <w:rPr>
          <w:rFonts w:ascii="Times New Roman" w:eastAsia="Times New Roman" w:hAnsi="Times New Roman" w:cs="Times New Roman"/>
          <w:sz w:val="24"/>
          <w:szCs w:val="24"/>
          <w:lang w:eastAsia="ar-SA"/>
        </w:rPr>
        <w:t>Wynagrodzenia</w:t>
      </w:r>
      <w:proofErr w:type="gramEnd"/>
      <w:r w:rsidR="00454C8E" w:rsidRPr="005E71E4">
        <w:rPr>
          <w:rFonts w:ascii="Times New Roman" w:eastAsia="Times New Roman" w:hAnsi="Times New Roman" w:cs="Times New Roman"/>
          <w:sz w:val="24"/>
          <w:szCs w:val="24"/>
          <w:lang w:eastAsia="ar-SA"/>
        </w:rPr>
        <w:t>, za każdy dzień zwłoki licząc od dnia następnego, po upływie t</w:t>
      </w:r>
      <w:r w:rsidR="00AE3034">
        <w:rPr>
          <w:rFonts w:ascii="Times New Roman" w:eastAsia="Times New Roman" w:hAnsi="Times New Roman" w:cs="Times New Roman"/>
          <w:sz w:val="24"/>
          <w:szCs w:val="24"/>
          <w:lang w:eastAsia="ar-SA"/>
        </w:rPr>
        <w:t>erminu wykonania określonego w U</w:t>
      </w:r>
      <w:r w:rsidR="00454C8E" w:rsidRPr="005E71E4">
        <w:rPr>
          <w:rFonts w:ascii="Times New Roman" w:eastAsia="Times New Roman" w:hAnsi="Times New Roman" w:cs="Times New Roman"/>
          <w:sz w:val="24"/>
          <w:szCs w:val="24"/>
          <w:lang w:eastAsia="ar-SA"/>
        </w:rPr>
        <w:t xml:space="preserve">mowie, </w:t>
      </w:r>
    </w:p>
    <w:p w:rsidR="005E71E4" w:rsidRDefault="00454C8E" w:rsidP="004C6FC2">
      <w:pPr>
        <w:pStyle w:val="Akapitzlist"/>
        <w:numPr>
          <w:ilvl w:val="0"/>
          <w:numId w:val="14"/>
        </w:numPr>
        <w:suppressAutoHyphens/>
        <w:spacing w:line="240" w:lineRule="auto"/>
        <w:rPr>
          <w:rFonts w:ascii="Times New Roman" w:eastAsia="Times New Roman" w:hAnsi="Times New Roman" w:cs="Times New Roman"/>
          <w:sz w:val="24"/>
          <w:szCs w:val="24"/>
          <w:lang w:eastAsia="ar-SA"/>
        </w:rPr>
      </w:pPr>
      <w:r w:rsidRPr="005E71E4">
        <w:rPr>
          <w:rFonts w:ascii="Times New Roman" w:eastAsia="Times New Roman" w:hAnsi="Times New Roman" w:cs="Times New Roman"/>
          <w:sz w:val="24"/>
          <w:szCs w:val="24"/>
          <w:lang w:eastAsia="ar-SA"/>
        </w:rPr>
        <w:t>za zwłokę w usunięciu wad stwierdzonych przy odbiorze końcowym lub w okresie udzielonej gwarancji jakości i rę</w:t>
      </w:r>
      <w:r w:rsidR="00B32F95">
        <w:rPr>
          <w:rFonts w:ascii="Times New Roman" w:eastAsia="Times New Roman" w:hAnsi="Times New Roman" w:cs="Times New Roman"/>
          <w:sz w:val="24"/>
          <w:szCs w:val="24"/>
          <w:lang w:eastAsia="ar-SA"/>
        </w:rPr>
        <w:t>kojmi za wady w wysokości</w:t>
      </w:r>
      <w:proofErr w:type="gramStart"/>
      <w:r w:rsidR="00B32F95">
        <w:rPr>
          <w:rFonts w:ascii="Times New Roman" w:eastAsia="Times New Roman" w:hAnsi="Times New Roman" w:cs="Times New Roman"/>
          <w:sz w:val="24"/>
          <w:szCs w:val="24"/>
          <w:lang w:eastAsia="ar-SA"/>
        </w:rPr>
        <w:t xml:space="preserve"> 0,2% W</w:t>
      </w:r>
      <w:r w:rsidRPr="005E71E4">
        <w:rPr>
          <w:rFonts w:ascii="Times New Roman" w:eastAsia="Times New Roman" w:hAnsi="Times New Roman" w:cs="Times New Roman"/>
          <w:sz w:val="24"/>
          <w:szCs w:val="24"/>
          <w:lang w:eastAsia="ar-SA"/>
        </w:rPr>
        <w:t>ynagr</w:t>
      </w:r>
      <w:r w:rsidR="00A12979" w:rsidRPr="005E71E4">
        <w:rPr>
          <w:rFonts w:ascii="Times New Roman" w:eastAsia="Times New Roman" w:hAnsi="Times New Roman" w:cs="Times New Roman"/>
          <w:sz w:val="24"/>
          <w:szCs w:val="24"/>
          <w:lang w:eastAsia="ar-SA"/>
        </w:rPr>
        <w:t>odzenia</w:t>
      </w:r>
      <w:proofErr w:type="gramEnd"/>
      <w:r w:rsidRPr="005E71E4">
        <w:rPr>
          <w:rFonts w:ascii="Times New Roman" w:eastAsia="Times New Roman" w:hAnsi="Times New Roman" w:cs="Times New Roman"/>
          <w:sz w:val="24"/>
          <w:szCs w:val="24"/>
          <w:lang w:eastAsia="ar-SA"/>
        </w:rPr>
        <w:t>, za każdy dzień zwłoki, liczony od upływu ter</w:t>
      </w:r>
      <w:r w:rsidR="00A12979" w:rsidRPr="005E71E4">
        <w:rPr>
          <w:rFonts w:ascii="Times New Roman" w:eastAsia="Times New Roman" w:hAnsi="Times New Roman" w:cs="Times New Roman"/>
          <w:sz w:val="24"/>
          <w:szCs w:val="24"/>
          <w:lang w:eastAsia="ar-SA"/>
        </w:rPr>
        <w:t xml:space="preserve">minu wyznaczonego </w:t>
      </w:r>
      <w:r w:rsidRPr="005E71E4">
        <w:rPr>
          <w:rFonts w:ascii="Times New Roman" w:eastAsia="Times New Roman" w:hAnsi="Times New Roman" w:cs="Times New Roman"/>
          <w:sz w:val="24"/>
          <w:szCs w:val="24"/>
          <w:lang w:eastAsia="ar-SA"/>
        </w:rPr>
        <w:t>na usunięcie wad,</w:t>
      </w:r>
    </w:p>
    <w:p w:rsidR="00B32F95" w:rsidRDefault="00AE3034" w:rsidP="00B32F95">
      <w:pPr>
        <w:pStyle w:val="Akapitzlist"/>
        <w:numPr>
          <w:ilvl w:val="0"/>
          <w:numId w:val="14"/>
        </w:numPr>
        <w:suppressAutoHyphens/>
        <w:spacing w:line="240" w:lineRule="auto"/>
        <w:rPr>
          <w:rFonts w:ascii="Times New Roman" w:eastAsia="Times New Roman" w:hAnsi="Times New Roman" w:cs="Times New Roman"/>
          <w:sz w:val="24"/>
          <w:szCs w:val="24"/>
          <w:lang w:eastAsia="ar-SA"/>
        </w:rPr>
      </w:pPr>
      <w:proofErr w:type="gramStart"/>
      <w:r>
        <w:rPr>
          <w:rFonts w:ascii="Times New Roman" w:eastAsia="Times New Roman" w:hAnsi="Times New Roman" w:cs="Times New Roman"/>
          <w:sz w:val="24"/>
          <w:szCs w:val="24"/>
          <w:lang w:eastAsia="ar-SA"/>
        </w:rPr>
        <w:t>z</w:t>
      </w:r>
      <w:proofErr w:type="gramEnd"/>
      <w:r>
        <w:rPr>
          <w:rFonts w:ascii="Times New Roman" w:eastAsia="Times New Roman" w:hAnsi="Times New Roman" w:cs="Times New Roman"/>
          <w:sz w:val="24"/>
          <w:szCs w:val="24"/>
          <w:lang w:eastAsia="ar-SA"/>
        </w:rPr>
        <w:t xml:space="preserve"> tytułu odstąpienia od U</w:t>
      </w:r>
      <w:r w:rsidR="00454C8E" w:rsidRPr="005E71E4">
        <w:rPr>
          <w:rFonts w:ascii="Times New Roman" w:eastAsia="Times New Roman" w:hAnsi="Times New Roman" w:cs="Times New Roman"/>
          <w:sz w:val="24"/>
          <w:szCs w:val="24"/>
          <w:lang w:eastAsia="ar-SA"/>
        </w:rPr>
        <w:t>mowy z przyczyn leżących po stroni</w:t>
      </w:r>
      <w:r w:rsidR="00B32F95">
        <w:rPr>
          <w:rFonts w:ascii="Times New Roman" w:eastAsia="Times New Roman" w:hAnsi="Times New Roman" w:cs="Times New Roman"/>
          <w:sz w:val="24"/>
          <w:szCs w:val="24"/>
          <w:lang w:eastAsia="ar-SA"/>
        </w:rPr>
        <w:t>e Wykonawcy – w wysokości 10 % W</w:t>
      </w:r>
      <w:r w:rsidR="00454C8E" w:rsidRPr="005E71E4">
        <w:rPr>
          <w:rFonts w:ascii="Times New Roman" w:eastAsia="Times New Roman" w:hAnsi="Times New Roman" w:cs="Times New Roman"/>
          <w:sz w:val="24"/>
          <w:szCs w:val="24"/>
          <w:lang w:eastAsia="ar-SA"/>
        </w:rPr>
        <w:t>ynagr</w:t>
      </w:r>
      <w:r w:rsidR="00A12979" w:rsidRPr="005E71E4">
        <w:rPr>
          <w:rFonts w:ascii="Times New Roman" w:eastAsia="Times New Roman" w:hAnsi="Times New Roman" w:cs="Times New Roman"/>
          <w:sz w:val="24"/>
          <w:szCs w:val="24"/>
          <w:lang w:eastAsia="ar-SA"/>
        </w:rPr>
        <w:t>odzenia</w:t>
      </w:r>
      <w:r w:rsidR="00454C8E" w:rsidRPr="005E71E4">
        <w:rPr>
          <w:rFonts w:ascii="Times New Roman" w:eastAsia="Times New Roman" w:hAnsi="Times New Roman" w:cs="Times New Roman"/>
          <w:sz w:val="24"/>
          <w:szCs w:val="24"/>
          <w:lang w:eastAsia="ar-SA"/>
        </w:rPr>
        <w:t xml:space="preserve">, </w:t>
      </w:r>
    </w:p>
    <w:p w:rsidR="005E71E4" w:rsidRDefault="00E97ECC" w:rsidP="004C6FC2">
      <w:pPr>
        <w:pStyle w:val="Akapitzlist"/>
        <w:numPr>
          <w:ilvl w:val="0"/>
          <w:numId w:val="14"/>
        </w:numPr>
        <w:suppressAutoHyphens/>
        <w:spacing w:line="240" w:lineRule="auto"/>
        <w:rPr>
          <w:rFonts w:ascii="Times New Roman" w:eastAsia="Times New Roman" w:hAnsi="Times New Roman" w:cs="Times New Roman"/>
          <w:sz w:val="24"/>
          <w:szCs w:val="24"/>
          <w:lang w:eastAsia="ar-SA"/>
        </w:rPr>
      </w:pPr>
      <w:proofErr w:type="gramStart"/>
      <w:r>
        <w:rPr>
          <w:rFonts w:ascii="Times New Roman" w:eastAsia="Times New Roman" w:hAnsi="Times New Roman" w:cs="Times New Roman"/>
          <w:sz w:val="24"/>
          <w:szCs w:val="24"/>
          <w:lang w:eastAsia="pl-PL"/>
        </w:rPr>
        <w:t>z</w:t>
      </w:r>
      <w:r w:rsidR="00454C8E" w:rsidRPr="005E71E4">
        <w:rPr>
          <w:rFonts w:ascii="Times New Roman" w:eastAsia="Times New Roman" w:hAnsi="Times New Roman" w:cs="Times New Roman"/>
          <w:sz w:val="24"/>
          <w:szCs w:val="24"/>
          <w:lang w:eastAsia="pl-PL"/>
        </w:rPr>
        <w:t>a</w:t>
      </w:r>
      <w:proofErr w:type="gramEnd"/>
      <w:r w:rsidR="00454C8E" w:rsidRPr="005E71E4">
        <w:rPr>
          <w:rFonts w:ascii="Times New Roman" w:eastAsia="Times New Roman" w:hAnsi="Times New Roman" w:cs="Times New Roman"/>
          <w:sz w:val="24"/>
          <w:szCs w:val="24"/>
          <w:lang w:eastAsia="pl-PL"/>
        </w:rPr>
        <w:t xml:space="preserve"> powierzenie, bez uzgodnienia z Zamawiającym, wykonania prac budowlanych innymosobom</w:t>
      </w:r>
      <w:r w:rsidR="00D80936">
        <w:rPr>
          <w:rFonts w:ascii="Times New Roman" w:eastAsia="Times New Roman" w:hAnsi="Times New Roman" w:cs="Times New Roman"/>
          <w:sz w:val="24"/>
          <w:szCs w:val="24"/>
          <w:lang w:eastAsia="pl-PL"/>
        </w:rPr>
        <w:t xml:space="preserve"> niż te wskazane w wykazie</w:t>
      </w:r>
      <w:r w:rsidR="00454C8E" w:rsidRPr="005E71E4">
        <w:rPr>
          <w:rFonts w:ascii="Times New Roman" w:eastAsia="Times New Roman" w:hAnsi="Times New Roman" w:cs="Times New Roman"/>
          <w:bCs/>
          <w:sz w:val="24"/>
          <w:szCs w:val="24"/>
          <w:lang w:eastAsia="pl-PL"/>
        </w:rPr>
        <w:t>200 zł</w:t>
      </w:r>
      <w:r w:rsidR="00BB4463">
        <w:rPr>
          <w:rFonts w:ascii="Times New Roman" w:eastAsia="Times New Roman" w:hAnsi="Times New Roman" w:cs="Times New Roman"/>
          <w:bCs/>
          <w:sz w:val="24"/>
          <w:szCs w:val="24"/>
          <w:lang w:eastAsia="pl-PL"/>
        </w:rPr>
        <w:t xml:space="preserve">. </w:t>
      </w:r>
      <w:proofErr w:type="gramStart"/>
      <w:r w:rsidR="00454C8E" w:rsidRPr="005E71E4">
        <w:rPr>
          <w:rFonts w:ascii="Times New Roman" w:eastAsia="Times New Roman" w:hAnsi="Times New Roman" w:cs="Times New Roman"/>
          <w:sz w:val="24"/>
          <w:szCs w:val="24"/>
          <w:lang w:eastAsia="pl-PL"/>
        </w:rPr>
        <w:t>dziennie</w:t>
      </w:r>
      <w:proofErr w:type="gramEnd"/>
      <w:r w:rsidR="00454C8E" w:rsidRPr="005E71E4">
        <w:rPr>
          <w:rFonts w:ascii="Times New Roman" w:eastAsia="Times New Roman" w:hAnsi="Times New Roman" w:cs="Times New Roman"/>
          <w:sz w:val="24"/>
          <w:szCs w:val="24"/>
          <w:lang w:eastAsia="pl-PL"/>
        </w:rPr>
        <w:t xml:space="preserve"> za każdy</w:t>
      </w:r>
      <w:r w:rsidR="00D80936">
        <w:rPr>
          <w:rFonts w:ascii="Times New Roman" w:eastAsia="Times New Roman" w:hAnsi="Times New Roman" w:cs="Times New Roman"/>
          <w:sz w:val="24"/>
          <w:szCs w:val="24"/>
          <w:lang w:eastAsia="pl-PL"/>
        </w:rPr>
        <w:t xml:space="preserve"> dzień pracy takiego pracownika,</w:t>
      </w:r>
    </w:p>
    <w:p w:rsidR="005E71E4" w:rsidRPr="004B337F" w:rsidRDefault="005E71E4" w:rsidP="004C6FC2">
      <w:pPr>
        <w:pStyle w:val="Akapitzlist"/>
        <w:numPr>
          <w:ilvl w:val="0"/>
          <w:numId w:val="14"/>
        </w:numPr>
        <w:suppressAutoHyphens/>
        <w:spacing w:line="240" w:lineRule="auto"/>
        <w:rPr>
          <w:rFonts w:ascii="Times New Roman" w:eastAsia="Times New Roman" w:hAnsi="Times New Roman" w:cs="Times New Roman"/>
          <w:sz w:val="24"/>
          <w:szCs w:val="24"/>
          <w:lang w:eastAsia="ar-SA"/>
        </w:rPr>
      </w:pPr>
      <w:proofErr w:type="gramStart"/>
      <w:r w:rsidRPr="004B337F">
        <w:rPr>
          <w:rFonts w:ascii="Times New Roman" w:eastAsia="Times New Roman" w:hAnsi="Times New Roman" w:cs="Times New Roman"/>
          <w:kern w:val="1"/>
          <w:sz w:val="24"/>
          <w:szCs w:val="24"/>
          <w:lang w:eastAsia="ar-SA"/>
        </w:rPr>
        <w:t>w</w:t>
      </w:r>
      <w:proofErr w:type="gramEnd"/>
      <w:r w:rsidRPr="004B337F">
        <w:rPr>
          <w:rFonts w:ascii="Times New Roman" w:eastAsia="Times New Roman" w:hAnsi="Times New Roman" w:cs="Times New Roman"/>
          <w:kern w:val="1"/>
          <w:sz w:val="24"/>
          <w:szCs w:val="24"/>
          <w:lang w:eastAsia="ar-SA"/>
        </w:rPr>
        <w:t xml:space="preserve"> przypadku niedopełnienia przez Wykonawcę obowiązku, o którym mowa w treści </w:t>
      </w:r>
      <w:r w:rsidR="004D61A4" w:rsidRPr="004B337F">
        <w:rPr>
          <w:rFonts w:ascii="Times New Roman" w:eastAsia="Times New Roman" w:hAnsi="Times New Roman" w:cs="Times New Roman"/>
          <w:kern w:val="1"/>
          <w:sz w:val="24"/>
          <w:szCs w:val="24"/>
          <w:lang w:eastAsia="ar-SA"/>
        </w:rPr>
        <w:br/>
      </w:r>
      <w:r w:rsidRPr="004B337F">
        <w:rPr>
          <w:rFonts w:ascii="Times New Roman" w:eastAsia="Times New Roman" w:hAnsi="Times New Roman" w:cs="Times New Roman"/>
          <w:kern w:val="1"/>
          <w:sz w:val="24"/>
          <w:szCs w:val="24"/>
          <w:lang w:eastAsia="ar-SA"/>
        </w:rPr>
        <w:t>§ 1</w:t>
      </w:r>
      <w:r w:rsidR="001778F6">
        <w:rPr>
          <w:rFonts w:ascii="Times New Roman" w:eastAsia="Times New Roman" w:hAnsi="Times New Roman" w:cs="Times New Roman"/>
          <w:kern w:val="1"/>
          <w:sz w:val="24"/>
          <w:szCs w:val="24"/>
          <w:lang w:eastAsia="ar-SA"/>
        </w:rPr>
        <w:t>2</w:t>
      </w:r>
      <w:r w:rsidRPr="004B337F">
        <w:rPr>
          <w:rFonts w:ascii="Times New Roman" w:eastAsia="Times New Roman" w:hAnsi="Times New Roman" w:cs="Times New Roman"/>
          <w:kern w:val="1"/>
          <w:sz w:val="24"/>
          <w:szCs w:val="24"/>
          <w:lang w:eastAsia="ar-SA"/>
        </w:rPr>
        <w:t xml:space="preserve"> ust. </w:t>
      </w:r>
      <w:r w:rsidR="00B95C06" w:rsidRPr="004B337F">
        <w:rPr>
          <w:rFonts w:ascii="Times New Roman" w:eastAsia="Times New Roman" w:hAnsi="Times New Roman" w:cs="Times New Roman"/>
          <w:kern w:val="1"/>
          <w:sz w:val="24"/>
          <w:szCs w:val="24"/>
          <w:lang w:eastAsia="ar-SA"/>
        </w:rPr>
        <w:t>8Umowy, w wysokości 1% W</w:t>
      </w:r>
      <w:r w:rsidRPr="004B337F">
        <w:rPr>
          <w:rFonts w:ascii="Times New Roman" w:eastAsia="Times New Roman" w:hAnsi="Times New Roman" w:cs="Times New Roman"/>
          <w:kern w:val="1"/>
          <w:sz w:val="24"/>
          <w:szCs w:val="24"/>
          <w:lang w:eastAsia="ar-SA"/>
        </w:rPr>
        <w:t>ynagrodzeniaza każdy dzień zwłoki, liczonej od upływu terminu, o którym mowa w tre</w:t>
      </w:r>
      <w:r w:rsidR="00D80936" w:rsidRPr="004B337F">
        <w:rPr>
          <w:rFonts w:ascii="Times New Roman" w:eastAsia="Times New Roman" w:hAnsi="Times New Roman" w:cs="Times New Roman"/>
          <w:kern w:val="1"/>
          <w:sz w:val="24"/>
          <w:szCs w:val="24"/>
          <w:lang w:eastAsia="ar-SA"/>
        </w:rPr>
        <w:t>ści § 1</w:t>
      </w:r>
      <w:r w:rsidR="001778F6">
        <w:rPr>
          <w:rFonts w:ascii="Times New Roman" w:eastAsia="Times New Roman" w:hAnsi="Times New Roman" w:cs="Times New Roman"/>
          <w:kern w:val="1"/>
          <w:sz w:val="24"/>
          <w:szCs w:val="24"/>
          <w:lang w:eastAsia="ar-SA"/>
        </w:rPr>
        <w:t xml:space="preserve">3 </w:t>
      </w:r>
      <w:r w:rsidR="00D80936" w:rsidRPr="004B337F">
        <w:rPr>
          <w:rFonts w:ascii="Times New Roman" w:eastAsia="Times New Roman" w:hAnsi="Times New Roman" w:cs="Times New Roman"/>
          <w:kern w:val="1"/>
          <w:sz w:val="24"/>
          <w:szCs w:val="24"/>
          <w:lang w:eastAsia="ar-SA"/>
        </w:rPr>
        <w:t>ust.</w:t>
      </w:r>
      <w:r w:rsidR="00B95C06" w:rsidRPr="004B337F">
        <w:rPr>
          <w:rFonts w:ascii="Times New Roman" w:eastAsia="Times New Roman" w:hAnsi="Times New Roman" w:cs="Times New Roman"/>
          <w:kern w:val="1"/>
          <w:sz w:val="24"/>
          <w:szCs w:val="24"/>
          <w:lang w:eastAsia="ar-SA"/>
        </w:rPr>
        <w:t xml:space="preserve"> 9 U</w:t>
      </w:r>
      <w:r w:rsidR="00D80936" w:rsidRPr="004B337F">
        <w:rPr>
          <w:rFonts w:ascii="Times New Roman" w:eastAsia="Times New Roman" w:hAnsi="Times New Roman" w:cs="Times New Roman"/>
          <w:kern w:val="1"/>
          <w:sz w:val="24"/>
          <w:szCs w:val="24"/>
          <w:lang w:eastAsia="ar-SA"/>
        </w:rPr>
        <w:t>mowy.</w:t>
      </w:r>
    </w:p>
    <w:p w:rsidR="005E71E4" w:rsidRDefault="00454C8E" w:rsidP="004C6FC2">
      <w:pPr>
        <w:pStyle w:val="Akapitzlist"/>
        <w:numPr>
          <w:ilvl w:val="0"/>
          <w:numId w:val="13"/>
        </w:numPr>
        <w:spacing w:line="240" w:lineRule="auto"/>
        <w:ind w:left="357" w:hanging="357"/>
        <w:rPr>
          <w:rFonts w:ascii="Times New Roman" w:eastAsia="Times New Roman" w:hAnsi="Times New Roman" w:cs="Times New Roman"/>
          <w:sz w:val="24"/>
          <w:szCs w:val="24"/>
          <w:lang w:eastAsia="ar-SA"/>
        </w:rPr>
      </w:pPr>
      <w:r w:rsidRPr="005E71E4">
        <w:rPr>
          <w:rFonts w:ascii="Times New Roman" w:eastAsia="Times New Roman" w:hAnsi="Times New Roman" w:cs="Arial"/>
          <w:spacing w:val="-5"/>
          <w:sz w:val="24"/>
          <w:szCs w:val="24"/>
          <w:lang w:eastAsia="ar-SA"/>
        </w:rPr>
        <w:t xml:space="preserve">W przypadku naliczenia przez </w:t>
      </w:r>
      <w:r w:rsidRPr="005E71E4">
        <w:rPr>
          <w:rFonts w:ascii="Times New Roman" w:eastAsia="Times New Roman" w:hAnsi="Times New Roman" w:cs="Arial"/>
          <w:iCs/>
          <w:spacing w:val="-5"/>
          <w:sz w:val="24"/>
          <w:szCs w:val="24"/>
          <w:lang w:eastAsia="ar-SA"/>
        </w:rPr>
        <w:t>Zamawiającego</w:t>
      </w:r>
      <w:r w:rsidRPr="005E71E4">
        <w:rPr>
          <w:rFonts w:ascii="Times New Roman" w:eastAsia="Times New Roman" w:hAnsi="Times New Roman" w:cs="Arial"/>
          <w:spacing w:val="-5"/>
          <w:sz w:val="24"/>
          <w:szCs w:val="24"/>
          <w:lang w:eastAsia="ar-SA"/>
        </w:rPr>
        <w:t xml:space="preserve"> kar umownych z przyczyn wskazanych w ust. 1 </w:t>
      </w:r>
      <w:r w:rsidRPr="005E71E4">
        <w:rPr>
          <w:rFonts w:ascii="Times New Roman" w:eastAsia="Times New Roman" w:hAnsi="Times New Roman" w:cs="Arial"/>
          <w:iCs/>
          <w:spacing w:val="-4"/>
          <w:sz w:val="24"/>
          <w:szCs w:val="24"/>
          <w:lang w:eastAsia="ar-SA"/>
        </w:rPr>
        <w:t>Wykonawca</w:t>
      </w:r>
      <w:r w:rsidRPr="005E71E4">
        <w:rPr>
          <w:rFonts w:ascii="Times New Roman" w:eastAsia="Times New Roman" w:hAnsi="Times New Roman" w:cs="Arial"/>
          <w:spacing w:val="-5"/>
          <w:sz w:val="24"/>
          <w:szCs w:val="24"/>
          <w:lang w:eastAsia="ar-SA"/>
        </w:rPr>
        <w:t xml:space="preserve"> oświadcza, iż wyraża zgodę na potrącenie naliczonych kar z przysługującego</w:t>
      </w:r>
      <w:r w:rsidR="004B337F">
        <w:rPr>
          <w:rFonts w:ascii="Times New Roman" w:eastAsia="Times New Roman" w:hAnsi="Times New Roman" w:cs="Arial"/>
          <w:spacing w:val="-5"/>
          <w:sz w:val="24"/>
          <w:szCs w:val="24"/>
          <w:lang w:eastAsia="ar-SA"/>
        </w:rPr>
        <w:t xml:space="preserve"> mu Wynagrodzenia za wykonanie P</w:t>
      </w:r>
      <w:r w:rsidRPr="005E71E4">
        <w:rPr>
          <w:rFonts w:ascii="Times New Roman" w:eastAsia="Times New Roman" w:hAnsi="Times New Roman" w:cs="Arial"/>
          <w:spacing w:val="-5"/>
          <w:sz w:val="24"/>
          <w:szCs w:val="24"/>
          <w:lang w:eastAsia="ar-SA"/>
        </w:rPr>
        <w:t xml:space="preserve">rzedmiotu </w:t>
      </w:r>
      <w:r w:rsidR="004B337F">
        <w:rPr>
          <w:rFonts w:ascii="Times New Roman" w:eastAsia="Times New Roman" w:hAnsi="Times New Roman" w:cs="Arial"/>
          <w:spacing w:val="-5"/>
          <w:sz w:val="24"/>
          <w:szCs w:val="24"/>
          <w:lang w:eastAsia="ar-SA"/>
        </w:rPr>
        <w:t>zamówienia</w:t>
      </w:r>
      <w:r w:rsidRPr="005E71E4">
        <w:rPr>
          <w:rFonts w:ascii="Times New Roman" w:eastAsia="Times New Roman" w:hAnsi="Times New Roman" w:cs="Arial"/>
          <w:spacing w:val="-5"/>
          <w:sz w:val="24"/>
          <w:szCs w:val="24"/>
          <w:lang w:eastAsia="ar-SA"/>
        </w:rPr>
        <w:t xml:space="preserve"> na zasadach określonych w odpowiednich przepisach </w:t>
      </w:r>
      <w:r w:rsidRPr="005E71E4">
        <w:rPr>
          <w:rFonts w:ascii="Times New Roman" w:eastAsia="Times New Roman" w:hAnsi="Times New Roman" w:cs="Times New Roman"/>
          <w:sz w:val="24"/>
          <w:szCs w:val="24"/>
          <w:lang w:eastAsia="ar-SA"/>
        </w:rPr>
        <w:t xml:space="preserve">ustawy z dnia 23 kwietnia 1964 r. Kodeks cywilny </w:t>
      </w:r>
      <w:r w:rsidR="004B337F">
        <w:rPr>
          <w:rFonts w:ascii="Times New Roman" w:eastAsia="Times New Roman" w:hAnsi="Times New Roman" w:cs="Times New Roman"/>
          <w:sz w:val="24"/>
          <w:szCs w:val="24"/>
          <w:lang w:eastAsia="ar-SA"/>
        </w:rPr>
        <w:br/>
      </w:r>
      <w:r w:rsidRPr="005E71E4">
        <w:rPr>
          <w:rFonts w:ascii="Times New Roman" w:eastAsia="Times New Roman" w:hAnsi="Times New Roman" w:cs="Times New Roman"/>
          <w:sz w:val="24"/>
          <w:szCs w:val="24"/>
          <w:lang w:eastAsia="ar-SA"/>
        </w:rPr>
        <w:t xml:space="preserve">(Dz.U. </w:t>
      </w:r>
      <w:proofErr w:type="gramStart"/>
      <w:r w:rsidRPr="005E71E4">
        <w:rPr>
          <w:rFonts w:ascii="Times New Roman" w:eastAsia="Times New Roman" w:hAnsi="Times New Roman" w:cs="Times New Roman"/>
          <w:sz w:val="24"/>
          <w:szCs w:val="24"/>
          <w:lang w:eastAsia="ar-SA"/>
        </w:rPr>
        <w:t>z</w:t>
      </w:r>
      <w:proofErr w:type="gramEnd"/>
      <w:r w:rsidRPr="005E71E4">
        <w:rPr>
          <w:rFonts w:ascii="Times New Roman" w:eastAsia="Times New Roman" w:hAnsi="Times New Roman" w:cs="Times New Roman"/>
          <w:sz w:val="24"/>
          <w:szCs w:val="24"/>
          <w:lang w:eastAsia="ar-SA"/>
        </w:rPr>
        <w:t xml:space="preserve"> 20</w:t>
      </w:r>
      <w:r w:rsidR="004B337F">
        <w:rPr>
          <w:rFonts w:ascii="Times New Roman" w:eastAsia="Times New Roman" w:hAnsi="Times New Roman" w:cs="Times New Roman"/>
          <w:sz w:val="24"/>
          <w:szCs w:val="24"/>
          <w:lang w:eastAsia="ar-SA"/>
        </w:rPr>
        <w:t>20 r. poz. 1740</w:t>
      </w:r>
      <w:r w:rsidRPr="005E71E4">
        <w:rPr>
          <w:rFonts w:ascii="Times New Roman" w:eastAsia="Times New Roman" w:hAnsi="Times New Roman" w:cs="Times New Roman"/>
          <w:sz w:val="24"/>
          <w:szCs w:val="24"/>
          <w:lang w:eastAsia="ar-SA"/>
        </w:rPr>
        <w:t>).</w:t>
      </w:r>
    </w:p>
    <w:p w:rsidR="00454C8E" w:rsidRPr="005E71E4" w:rsidRDefault="00454C8E" w:rsidP="004C6FC2">
      <w:pPr>
        <w:pStyle w:val="Akapitzlist"/>
        <w:numPr>
          <w:ilvl w:val="0"/>
          <w:numId w:val="13"/>
        </w:numPr>
        <w:spacing w:line="240" w:lineRule="auto"/>
        <w:ind w:left="357" w:hanging="357"/>
        <w:rPr>
          <w:rFonts w:ascii="Times New Roman" w:eastAsia="Times New Roman" w:hAnsi="Times New Roman" w:cs="Times New Roman"/>
          <w:sz w:val="24"/>
          <w:szCs w:val="24"/>
          <w:lang w:eastAsia="ar-SA"/>
        </w:rPr>
      </w:pPr>
      <w:r w:rsidRPr="005E71E4">
        <w:rPr>
          <w:rFonts w:ascii="Times New Roman" w:eastAsia="Times New Roman" w:hAnsi="Times New Roman" w:cs="Times New Roman"/>
          <w:sz w:val="24"/>
          <w:szCs w:val="24"/>
          <w:lang w:eastAsia="ar-SA"/>
        </w:rPr>
        <w:t>Zamawiający zapłaci Wykonawcy kary umowne z następujących tytułów:</w:t>
      </w:r>
    </w:p>
    <w:p w:rsidR="005E71E4" w:rsidRDefault="00454C8E" w:rsidP="004C6FC2">
      <w:pPr>
        <w:pStyle w:val="Akapitzlist"/>
        <w:numPr>
          <w:ilvl w:val="0"/>
          <w:numId w:val="15"/>
        </w:numPr>
        <w:suppressAutoHyphens/>
        <w:spacing w:line="240" w:lineRule="auto"/>
        <w:rPr>
          <w:rFonts w:ascii="Times New Roman" w:eastAsia="Times New Roman" w:hAnsi="Times New Roman" w:cs="Times New Roman"/>
          <w:sz w:val="24"/>
          <w:szCs w:val="24"/>
          <w:lang w:eastAsia="ar-SA"/>
        </w:rPr>
      </w:pPr>
      <w:r w:rsidRPr="005E71E4">
        <w:rPr>
          <w:rFonts w:ascii="Times New Roman" w:eastAsia="Times New Roman" w:hAnsi="Times New Roman" w:cs="Times New Roman"/>
          <w:sz w:val="24"/>
          <w:szCs w:val="24"/>
          <w:lang w:eastAsia="ar-SA"/>
        </w:rPr>
        <w:t>za zwłokę w przy</w:t>
      </w:r>
      <w:r w:rsidR="00D80936">
        <w:rPr>
          <w:rFonts w:ascii="Times New Roman" w:eastAsia="Times New Roman" w:hAnsi="Times New Roman" w:cs="Times New Roman"/>
          <w:sz w:val="24"/>
          <w:szCs w:val="24"/>
          <w:lang w:eastAsia="ar-SA"/>
        </w:rPr>
        <w:t>stąpieniu do czynności odbioru P</w:t>
      </w:r>
      <w:r w:rsidRPr="005E71E4">
        <w:rPr>
          <w:rFonts w:ascii="Times New Roman" w:eastAsia="Times New Roman" w:hAnsi="Times New Roman" w:cs="Times New Roman"/>
          <w:sz w:val="24"/>
          <w:szCs w:val="24"/>
          <w:lang w:eastAsia="ar-SA"/>
        </w:rPr>
        <w:t xml:space="preserve">rzedmiotu </w:t>
      </w:r>
      <w:r w:rsidR="00D80936">
        <w:rPr>
          <w:rFonts w:ascii="Times New Roman" w:eastAsia="Times New Roman" w:hAnsi="Times New Roman" w:cs="Times New Roman"/>
          <w:sz w:val="24"/>
          <w:szCs w:val="24"/>
          <w:lang w:eastAsia="ar-SA"/>
        </w:rPr>
        <w:t>zamówienia</w:t>
      </w:r>
      <w:r w:rsidRPr="005E71E4">
        <w:rPr>
          <w:rFonts w:ascii="Times New Roman" w:eastAsia="Times New Roman" w:hAnsi="Times New Roman" w:cs="Times New Roman"/>
          <w:sz w:val="24"/>
          <w:szCs w:val="24"/>
          <w:lang w:eastAsia="ar-SA"/>
        </w:rPr>
        <w:t xml:space="preserve"> w wysokości</w:t>
      </w:r>
      <w:proofErr w:type="gramStart"/>
      <w:r w:rsidRPr="005E71E4">
        <w:rPr>
          <w:rFonts w:ascii="Times New Roman" w:eastAsia="Times New Roman" w:hAnsi="Times New Roman" w:cs="Times New Roman"/>
          <w:sz w:val="24"/>
          <w:szCs w:val="24"/>
          <w:lang w:eastAsia="ar-SA"/>
        </w:rPr>
        <w:t xml:space="preserve"> 0,2% </w:t>
      </w:r>
      <w:r w:rsidR="00D80936">
        <w:rPr>
          <w:rFonts w:ascii="Times New Roman" w:eastAsia="Times New Roman" w:hAnsi="Times New Roman" w:cs="Times New Roman"/>
          <w:sz w:val="24"/>
          <w:szCs w:val="24"/>
          <w:lang w:eastAsia="ar-SA"/>
        </w:rPr>
        <w:t>Wynagrodzenia</w:t>
      </w:r>
      <w:proofErr w:type="gramEnd"/>
      <w:r w:rsidRPr="005E71E4">
        <w:rPr>
          <w:rFonts w:ascii="Times New Roman" w:eastAsia="Times New Roman" w:hAnsi="Times New Roman" w:cs="Times New Roman"/>
          <w:sz w:val="24"/>
          <w:szCs w:val="24"/>
          <w:lang w:eastAsia="ar-SA"/>
        </w:rPr>
        <w:t>, za każdy dzień zwłoki, licząc od następnego dnia po terminie, w którym odbiór miał być rozpoczęty,</w:t>
      </w:r>
    </w:p>
    <w:p w:rsidR="00454C8E" w:rsidRPr="005E71E4" w:rsidRDefault="00454C8E" w:rsidP="004C6FC2">
      <w:pPr>
        <w:pStyle w:val="Akapitzlist"/>
        <w:numPr>
          <w:ilvl w:val="0"/>
          <w:numId w:val="15"/>
        </w:numPr>
        <w:suppressAutoHyphens/>
        <w:spacing w:line="240" w:lineRule="auto"/>
        <w:rPr>
          <w:rFonts w:ascii="Times New Roman" w:eastAsia="Times New Roman" w:hAnsi="Times New Roman" w:cs="Times New Roman"/>
          <w:sz w:val="24"/>
          <w:szCs w:val="24"/>
          <w:lang w:eastAsia="ar-SA"/>
        </w:rPr>
      </w:pPr>
      <w:proofErr w:type="gramStart"/>
      <w:r w:rsidRPr="005E71E4">
        <w:rPr>
          <w:rFonts w:ascii="Times New Roman" w:eastAsia="Times New Roman" w:hAnsi="Times New Roman" w:cs="Times New Roman"/>
          <w:sz w:val="24"/>
          <w:szCs w:val="24"/>
          <w:lang w:eastAsia="ar-SA"/>
        </w:rPr>
        <w:t>z</w:t>
      </w:r>
      <w:proofErr w:type="gramEnd"/>
      <w:r w:rsidRPr="005E71E4">
        <w:rPr>
          <w:rFonts w:ascii="Times New Roman" w:eastAsia="Times New Roman" w:hAnsi="Times New Roman" w:cs="Times New Roman"/>
          <w:sz w:val="24"/>
          <w:szCs w:val="24"/>
          <w:lang w:eastAsia="ar-SA"/>
        </w:rPr>
        <w:t xml:space="preserve"> tytułu odstąpienia od umowy z przyczyn leżących po stronie Zamawiającego – w wysokości 10 % </w:t>
      </w:r>
      <w:r w:rsidR="00D80936">
        <w:rPr>
          <w:rFonts w:ascii="Times New Roman" w:eastAsia="Times New Roman" w:hAnsi="Times New Roman" w:cs="Times New Roman"/>
          <w:sz w:val="24"/>
          <w:szCs w:val="24"/>
          <w:lang w:eastAsia="ar-SA"/>
        </w:rPr>
        <w:t>Wynagrodzenia</w:t>
      </w:r>
      <w:r w:rsidRPr="005E71E4">
        <w:rPr>
          <w:rFonts w:ascii="Times New Roman" w:eastAsia="Times New Roman" w:hAnsi="Times New Roman" w:cs="Times New Roman"/>
          <w:sz w:val="24"/>
          <w:szCs w:val="24"/>
          <w:lang w:eastAsia="ar-SA"/>
        </w:rPr>
        <w:t>.</w:t>
      </w:r>
    </w:p>
    <w:p w:rsidR="00454C8E" w:rsidRDefault="00D80936" w:rsidP="004C6FC2">
      <w:pPr>
        <w:pStyle w:val="Akapitzlist"/>
        <w:numPr>
          <w:ilvl w:val="0"/>
          <w:numId w:val="13"/>
        </w:numPr>
        <w:spacing w:line="240" w:lineRule="auto"/>
        <w:ind w:left="357" w:hanging="3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Łączna maksymalna wysokość kar, których mogą dochodzić strony wynosi </w:t>
      </w:r>
      <w:r w:rsidRPr="00941B71">
        <w:rPr>
          <w:rFonts w:ascii="Times New Roman" w:eastAsia="Times New Roman" w:hAnsi="Times New Roman" w:cs="Times New Roman"/>
          <w:b/>
          <w:sz w:val="24"/>
          <w:szCs w:val="24"/>
          <w:lang w:eastAsia="ar-SA"/>
        </w:rPr>
        <w:t>10%</w:t>
      </w:r>
      <w:r>
        <w:rPr>
          <w:rFonts w:ascii="Times New Roman" w:eastAsia="Times New Roman" w:hAnsi="Times New Roman" w:cs="Times New Roman"/>
          <w:sz w:val="24"/>
          <w:szCs w:val="24"/>
          <w:lang w:eastAsia="ar-SA"/>
        </w:rPr>
        <w:t xml:space="preserve"> Wynagrodzenia.</w:t>
      </w:r>
    </w:p>
    <w:p w:rsidR="008E4821" w:rsidRPr="008E4821" w:rsidRDefault="008E4821" w:rsidP="008E4821">
      <w:pPr>
        <w:pStyle w:val="Akapitzlist"/>
        <w:numPr>
          <w:ilvl w:val="0"/>
          <w:numId w:val="13"/>
        </w:numPr>
        <w:spacing w:line="240" w:lineRule="auto"/>
        <w:ind w:left="357" w:hanging="357"/>
        <w:rPr>
          <w:rFonts w:ascii="Times New Roman" w:eastAsia="Times New Roman" w:hAnsi="Times New Roman" w:cs="Times New Roman"/>
          <w:sz w:val="24"/>
          <w:szCs w:val="24"/>
          <w:lang w:eastAsia="ar-SA"/>
        </w:rPr>
      </w:pPr>
      <w:r w:rsidRPr="0066749D">
        <w:rPr>
          <w:rFonts w:ascii="Times New Roman" w:hAnsi="Times New Roman" w:cs="Times New Roman"/>
          <w:sz w:val="24"/>
          <w:szCs w:val="24"/>
        </w:rPr>
        <w:t>Zamawiający zastrzega sobie prawo dochodzenia odszkodowania uzupełniającego do wysokości rzeczywiście poniesionej szkody.</w:t>
      </w:r>
    </w:p>
    <w:p w:rsidR="008B2E03" w:rsidRPr="003519AE" w:rsidRDefault="008B2E03" w:rsidP="00941B71">
      <w:pPr>
        <w:suppressAutoHyphens/>
        <w:spacing w:line="240" w:lineRule="auto"/>
        <w:jc w:val="center"/>
        <w:rPr>
          <w:rFonts w:ascii="Times New Roman" w:eastAsia="Times New Roman" w:hAnsi="Times New Roman" w:cs="Times New Roman"/>
          <w:b/>
          <w:sz w:val="24"/>
          <w:szCs w:val="24"/>
          <w:lang w:eastAsia="ar-SA"/>
        </w:rPr>
      </w:pPr>
      <w:r w:rsidRPr="003519AE">
        <w:rPr>
          <w:rFonts w:ascii="Times New Roman" w:eastAsia="Times New Roman" w:hAnsi="Times New Roman" w:cs="Times New Roman"/>
          <w:b/>
          <w:sz w:val="24"/>
          <w:szCs w:val="24"/>
          <w:lang w:eastAsia="ar-SA"/>
        </w:rPr>
        <w:t xml:space="preserve">§ </w:t>
      </w:r>
      <w:r w:rsidR="001778F6">
        <w:rPr>
          <w:rFonts w:ascii="Times New Roman" w:eastAsia="Times New Roman" w:hAnsi="Times New Roman" w:cs="Times New Roman"/>
          <w:b/>
          <w:sz w:val="24"/>
          <w:szCs w:val="24"/>
          <w:lang w:eastAsia="ar-SA"/>
        </w:rPr>
        <w:t>14</w:t>
      </w:r>
    </w:p>
    <w:p w:rsidR="00941B71" w:rsidRPr="003519AE" w:rsidRDefault="00941B71" w:rsidP="00941B71">
      <w:pPr>
        <w:suppressAutoHyphens/>
        <w:spacing w:line="240" w:lineRule="auto"/>
        <w:jc w:val="center"/>
        <w:rPr>
          <w:rFonts w:ascii="Times New Roman" w:eastAsia="Times New Roman" w:hAnsi="Times New Roman" w:cs="Times New Roman"/>
          <w:b/>
          <w:sz w:val="24"/>
          <w:szCs w:val="24"/>
          <w:lang w:eastAsia="ar-SA"/>
        </w:rPr>
      </w:pPr>
      <w:r w:rsidRPr="003519AE">
        <w:rPr>
          <w:rFonts w:ascii="Times New Roman" w:eastAsia="Times New Roman" w:hAnsi="Times New Roman" w:cs="Times New Roman"/>
          <w:b/>
          <w:sz w:val="24"/>
          <w:szCs w:val="24"/>
          <w:lang w:eastAsia="ar-SA"/>
        </w:rPr>
        <w:t>Odstąpienie od umowy</w:t>
      </w:r>
    </w:p>
    <w:p w:rsidR="005F36DE" w:rsidRPr="003519AE" w:rsidRDefault="005F36DE" w:rsidP="00001226">
      <w:pPr>
        <w:pStyle w:val="Akapitzlist"/>
        <w:numPr>
          <w:ilvl w:val="0"/>
          <w:numId w:val="34"/>
        </w:numPr>
        <w:suppressAutoHyphens/>
        <w:spacing w:line="240" w:lineRule="auto"/>
        <w:ind w:left="357" w:hanging="357"/>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Zamawiający może odstąpić od umowy:</w:t>
      </w:r>
    </w:p>
    <w:p w:rsidR="005F36DE" w:rsidRPr="003519AE" w:rsidRDefault="005F36DE" w:rsidP="00001226">
      <w:pPr>
        <w:pStyle w:val="Akapitzlist"/>
        <w:numPr>
          <w:ilvl w:val="0"/>
          <w:numId w:val="29"/>
        </w:numPr>
        <w:suppressAutoHyphens/>
        <w:spacing w:line="240" w:lineRule="auto"/>
        <w:rPr>
          <w:rFonts w:ascii="Times New Roman" w:eastAsia="Times New Roman" w:hAnsi="Times New Roman" w:cs="Times New Roman"/>
          <w:sz w:val="24"/>
          <w:szCs w:val="24"/>
          <w:lang w:eastAsia="ar-SA"/>
        </w:rPr>
      </w:pPr>
      <w:proofErr w:type="gramStart"/>
      <w:r w:rsidRPr="003519AE">
        <w:rPr>
          <w:rFonts w:ascii="Times New Roman" w:eastAsia="Times New Roman" w:hAnsi="Times New Roman" w:cs="Times New Roman"/>
          <w:sz w:val="24"/>
          <w:szCs w:val="24"/>
          <w:lang w:eastAsia="ar-SA"/>
        </w:rPr>
        <w:t>w</w:t>
      </w:r>
      <w:proofErr w:type="gramEnd"/>
      <w:r w:rsidRPr="003519AE">
        <w:rPr>
          <w:rFonts w:ascii="Times New Roman" w:eastAsia="Times New Roman" w:hAnsi="Times New Roman" w:cs="Times New Roman"/>
          <w:sz w:val="24"/>
          <w:szCs w:val="24"/>
          <w:lang w:eastAsia="ar-SA"/>
        </w:rPr>
        <w:t xml:space="preserve"> terminie 30 dni od dnia powzięcia wiadomości o zaistnieniu istotnej zmiany okoliczności powodującej, że </w:t>
      </w:r>
      <w:r w:rsidR="00AE3034">
        <w:rPr>
          <w:rFonts w:ascii="Times New Roman" w:eastAsia="Times New Roman" w:hAnsi="Times New Roman" w:cs="Times New Roman"/>
          <w:sz w:val="24"/>
          <w:szCs w:val="24"/>
          <w:lang w:eastAsia="ar-SA"/>
        </w:rPr>
        <w:t>wykonanie U</w:t>
      </w:r>
      <w:r w:rsidRPr="003519AE">
        <w:rPr>
          <w:rFonts w:ascii="Times New Roman" w:eastAsia="Times New Roman" w:hAnsi="Times New Roman" w:cs="Times New Roman"/>
          <w:sz w:val="24"/>
          <w:szCs w:val="24"/>
          <w:lang w:eastAsia="ar-SA"/>
        </w:rPr>
        <w:t>mowy nie leży w interesie publicznym, czego nie można było przewidzieć w chwili zawarcia umowy, lub dalsze wykonywanie umowy może zagrozić podstawowemu interesowi bezpieczeństwa państwa lub bezpieczeństwu publicznemu;</w:t>
      </w:r>
    </w:p>
    <w:p w:rsidR="005F36DE" w:rsidRPr="003519AE" w:rsidRDefault="005F36DE" w:rsidP="00001226">
      <w:pPr>
        <w:pStyle w:val="Akapitzlist"/>
        <w:numPr>
          <w:ilvl w:val="0"/>
          <w:numId w:val="29"/>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 xml:space="preserve">jeżeli </w:t>
      </w:r>
      <w:proofErr w:type="gramStart"/>
      <w:r w:rsidRPr="003519AE">
        <w:rPr>
          <w:rFonts w:ascii="Times New Roman" w:eastAsia="Times New Roman" w:hAnsi="Times New Roman" w:cs="Times New Roman"/>
          <w:sz w:val="24"/>
          <w:szCs w:val="24"/>
          <w:lang w:eastAsia="ar-SA"/>
        </w:rPr>
        <w:t>zachodzi co</w:t>
      </w:r>
      <w:proofErr w:type="gramEnd"/>
      <w:r w:rsidRPr="003519AE">
        <w:rPr>
          <w:rFonts w:ascii="Times New Roman" w:eastAsia="Times New Roman" w:hAnsi="Times New Roman" w:cs="Times New Roman"/>
          <w:sz w:val="24"/>
          <w:szCs w:val="24"/>
          <w:lang w:eastAsia="ar-SA"/>
        </w:rPr>
        <w:t xml:space="preserve"> najmniej jedna z następujących okoliczności:</w:t>
      </w:r>
    </w:p>
    <w:p w:rsidR="005F36DE" w:rsidRPr="003519AE" w:rsidRDefault="005F36DE" w:rsidP="00001226">
      <w:pPr>
        <w:pStyle w:val="Akapitzlist"/>
        <w:numPr>
          <w:ilvl w:val="0"/>
          <w:numId w:val="30"/>
        </w:numPr>
        <w:suppressAutoHyphens/>
        <w:spacing w:line="240" w:lineRule="auto"/>
        <w:rPr>
          <w:rFonts w:ascii="Times New Roman" w:eastAsia="Times New Roman" w:hAnsi="Times New Roman" w:cs="Times New Roman"/>
          <w:sz w:val="24"/>
          <w:szCs w:val="24"/>
          <w:lang w:eastAsia="ar-SA"/>
        </w:rPr>
      </w:pPr>
      <w:proofErr w:type="gramStart"/>
      <w:r w:rsidRPr="003519AE">
        <w:rPr>
          <w:rFonts w:ascii="Times New Roman" w:eastAsia="Times New Roman" w:hAnsi="Times New Roman" w:cs="Times New Roman"/>
          <w:sz w:val="24"/>
          <w:szCs w:val="24"/>
          <w:lang w:eastAsia="ar-SA"/>
        </w:rPr>
        <w:t>dokonano</w:t>
      </w:r>
      <w:proofErr w:type="gramEnd"/>
      <w:r w:rsidRPr="003519AE">
        <w:rPr>
          <w:rFonts w:ascii="Times New Roman" w:eastAsia="Times New Roman" w:hAnsi="Times New Roman" w:cs="Times New Roman"/>
          <w:sz w:val="24"/>
          <w:szCs w:val="24"/>
          <w:lang w:eastAsia="ar-SA"/>
        </w:rPr>
        <w:t xml:space="preserve"> zmiany umowy z naruszeniem art. 454 i art. 455,</w:t>
      </w:r>
    </w:p>
    <w:p w:rsidR="005F36DE" w:rsidRPr="003519AE" w:rsidRDefault="005F36DE" w:rsidP="00001226">
      <w:pPr>
        <w:pStyle w:val="Akapitzlist"/>
        <w:numPr>
          <w:ilvl w:val="0"/>
          <w:numId w:val="30"/>
        </w:numPr>
        <w:suppressAutoHyphens/>
        <w:spacing w:line="240" w:lineRule="auto"/>
        <w:rPr>
          <w:rFonts w:ascii="Times New Roman" w:eastAsia="Times New Roman" w:hAnsi="Times New Roman" w:cs="Times New Roman"/>
          <w:sz w:val="24"/>
          <w:szCs w:val="24"/>
          <w:lang w:eastAsia="ar-SA"/>
        </w:rPr>
      </w:pPr>
      <w:proofErr w:type="gramStart"/>
      <w:r w:rsidRPr="003519AE">
        <w:rPr>
          <w:rFonts w:ascii="Times New Roman" w:eastAsia="Times New Roman" w:hAnsi="Times New Roman" w:cs="Times New Roman"/>
          <w:sz w:val="24"/>
          <w:szCs w:val="24"/>
          <w:lang w:eastAsia="ar-SA"/>
        </w:rPr>
        <w:lastRenderedPageBreak/>
        <w:t>wykonawca</w:t>
      </w:r>
      <w:proofErr w:type="gramEnd"/>
      <w:r w:rsidRPr="003519AE">
        <w:rPr>
          <w:rFonts w:ascii="Times New Roman" w:eastAsia="Times New Roman" w:hAnsi="Times New Roman" w:cs="Times New Roman"/>
          <w:sz w:val="24"/>
          <w:szCs w:val="24"/>
          <w:lang w:eastAsia="ar-SA"/>
        </w:rPr>
        <w:t xml:space="preserve"> w chwili zawarcia umowy podlegał wykluczeniu na podstawie art. 108,</w:t>
      </w:r>
    </w:p>
    <w:p w:rsidR="00F9177E" w:rsidRPr="003519AE" w:rsidRDefault="005F36DE" w:rsidP="00001226">
      <w:pPr>
        <w:pStyle w:val="Akapitzlist"/>
        <w:numPr>
          <w:ilvl w:val="0"/>
          <w:numId w:val="30"/>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rsidR="00F9177E" w:rsidRPr="003519AE" w:rsidRDefault="00A22AE5" w:rsidP="00001226">
      <w:pPr>
        <w:pStyle w:val="Akapitzlist"/>
        <w:numPr>
          <w:ilvl w:val="0"/>
          <w:numId w:val="29"/>
        </w:numPr>
        <w:suppressAutoHyphens/>
        <w:spacing w:line="240" w:lineRule="auto"/>
        <w:rPr>
          <w:rFonts w:ascii="Times New Roman" w:eastAsia="Times New Roman" w:hAnsi="Times New Roman" w:cs="Times New Roman"/>
          <w:sz w:val="24"/>
          <w:szCs w:val="24"/>
          <w:lang w:eastAsia="ar-SA"/>
        </w:rPr>
      </w:pPr>
      <w:proofErr w:type="gramStart"/>
      <w:r w:rsidRPr="003519AE">
        <w:rPr>
          <w:rFonts w:ascii="Times New Roman" w:eastAsia="Times New Roman" w:hAnsi="Times New Roman" w:cs="Times New Roman"/>
          <w:sz w:val="24"/>
          <w:szCs w:val="24"/>
          <w:lang w:eastAsia="ar-SA"/>
        </w:rPr>
        <w:t>gdy</w:t>
      </w:r>
      <w:proofErr w:type="gramEnd"/>
      <w:r w:rsidR="00F9177E" w:rsidRPr="003519AE">
        <w:rPr>
          <w:rFonts w:ascii="Times New Roman" w:eastAsia="Times New Roman" w:hAnsi="Times New Roman" w:cs="Times New Roman"/>
          <w:sz w:val="24"/>
          <w:szCs w:val="24"/>
          <w:lang w:eastAsia="ar-SA"/>
        </w:rPr>
        <w:t xml:space="preserve"> poweźmie wiadomość, że sytuacja finansowa Wykonawcy uległa na tyle pogorszeniu, że istnieje uzasadniona obawa, iż Wykonawca ogłosi upadłość lub likwidację przedsiębiorstwa. </w:t>
      </w:r>
    </w:p>
    <w:p w:rsidR="00F9177E" w:rsidRPr="003519AE" w:rsidRDefault="00A22AE5" w:rsidP="00001226">
      <w:pPr>
        <w:pStyle w:val="Akapitzlist"/>
        <w:numPr>
          <w:ilvl w:val="0"/>
          <w:numId w:val="29"/>
        </w:numPr>
        <w:suppressAutoHyphens/>
        <w:spacing w:line="240" w:lineRule="auto"/>
        <w:rPr>
          <w:rFonts w:ascii="Times New Roman" w:eastAsia="Times New Roman" w:hAnsi="Times New Roman" w:cs="Times New Roman"/>
          <w:sz w:val="24"/>
          <w:szCs w:val="24"/>
          <w:lang w:eastAsia="ar-SA"/>
        </w:rPr>
      </w:pPr>
      <w:proofErr w:type="gramStart"/>
      <w:r w:rsidRPr="003519AE">
        <w:rPr>
          <w:rFonts w:ascii="Times New Roman" w:eastAsia="Times New Roman" w:hAnsi="Times New Roman" w:cs="Times New Roman"/>
          <w:sz w:val="24"/>
          <w:szCs w:val="24"/>
          <w:lang w:eastAsia="ar-SA"/>
        </w:rPr>
        <w:t>gdy</w:t>
      </w:r>
      <w:proofErr w:type="gramEnd"/>
      <w:r w:rsidRPr="003519AE">
        <w:rPr>
          <w:rFonts w:ascii="Times New Roman" w:eastAsia="Times New Roman" w:hAnsi="Times New Roman" w:cs="Times New Roman"/>
          <w:sz w:val="24"/>
          <w:szCs w:val="24"/>
          <w:lang w:eastAsia="ar-SA"/>
        </w:rPr>
        <w:t xml:space="preserve"> </w:t>
      </w:r>
      <w:r w:rsidR="00F9177E" w:rsidRPr="003519AE">
        <w:rPr>
          <w:rFonts w:ascii="Times New Roman" w:eastAsia="Times New Roman" w:hAnsi="Times New Roman" w:cs="Times New Roman"/>
          <w:sz w:val="24"/>
          <w:szCs w:val="24"/>
          <w:lang w:eastAsia="ar-SA"/>
        </w:rPr>
        <w:t>Wykonawca nie rozpoczął robót bez uzasadnionej przyczyny i nie podjął ich pomimo wezwania Zamawiającego, złożonego na piśmie,</w:t>
      </w:r>
    </w:p>
    <w:p w:rsidR="00F9177E" w:rsidRPr="003519AE" w:rsidRDefault="00A22AE5" w:rsidP="00001226">
      <w:pPr>
        <w:pStyle w:val="Akapitzlist"/>
        <w:numPr>
          <w:ilvl w:val="0"/>
          <w:numId w:val="29"/>
        </w:numPr>
        <w:suppressAutoHyphens/>
        <w:spacing w:line="240" w:lineRule="auto"/>
        <w:rPr>
          <w:rFonts w:ascii="Times New Roman" w:eastAsia="Times New Roman" w:hAnsi="Times New Roman" w:cs="Times New Roman"/>
          <w:sz w:val="24"/>
          <w:szCs w:val="24"/>
          <w:lang w:eastAsia="ar-SA"/>
        </w:rPr>
      </w:pPr>
      <w:proofErr w:type="gramStart"/>
      <w:r w:rsidRPr="003519AE">
        <w:rPr>
          <w:rFonts w:ascii="Times New Roman" w:eastAsia="Times New Roman" w:hAnsi="Times New Roman" w:cs="Times New Roman"/>
          <w:sz w:val="24"/>
          <w:szCs w:val="24"/>
          <w:lang w:eastAsia="ar-SA"/>
        </w:rPr>
        <w:t>gdy</w:t>
      </w:r>
      <w:proofErr w:type="gramEnd"/>
      <w:r w:rsidRPr="003519AE">
        <w:rPr>
          <w:rFonts w:ascii="Times New Roman" w:eastAsia="Times New Roman" w:hAnsi="Times New Roman" w:cs="Times New Roman"/>
          <w:sz w:val="24"/>
          <w:szCs w:val="24"/>
          <w:lang w:eastAsia="ar-SA"/>
        </w:rPr>
        <w:t xml:space="preserve"> </w:t>
      </w:r>
      <w:r w:rsidR="00F9177E" w:rsidRPr="003519AE">
        <w:rPr>
          <w:rFonts w:ascii="Times New Roman" w:eastAsia="Times New Roman" w:hAnsi="Times New Roman" w:cs="Times New Roman"/>
          <w:sz w:val="24"/>
          <w:szCs w:val="24"/>
          <w:lang w:eastAsia="ar-SA"/>
        </w:rPr>
        <w:t>Wykonawca samowolnie przerwał realizację robót i przerwa trwa dłużej niż 3 dni,</w:t>
      </w:r>
    </w:p>
    <w:p w:rsidR="00F9177E" w:rsidRPr="003519AE" w:rsidRDefault="00F9177E" w:rsidP="00001226">
      <w:pPr>
        <w:pStyle w:val="Akapitzlist"/>
        <w:numPr>
          <w:ilvl w:val="0"/>
          <w:numId w:val="29"/>
        </w:numPr>
        <w:suppressAutoHyphens/>
        <w:spacing w:line="240" w:lineRule="auto"/>
        <w:rPr>
          <w:rFonts w:ascii="Times New Roman" w:eastAsia="Times New Roman" w:hAnsi="Times New Roman" w:cs="Times New Roman"/>
          <w:sz w:val="24"/>
          <w:szCs w:val="24"/>
          <w:lang w:eastAsia="ar-SA"/>
        </w:rPr>
      </w:pPr>
      <w:proofErr w:type="gramStart"/>
      <w:r w:rsidRPr="003519AE">
        <w:rPr>
          <w:rFonts w:ascii="Times New Roman" w:eastAsia="Times New Roman" w:hAnsi="Times New Roman" w:cs="Times New Roman"/>
          <w:sz w:val="24"/>
          <w:szCs w:val="24"/>
          <w:lang w:eastAsia="ar-SA"/>
        </w:rPr>
        <w:t>niedopełnienia</w:t>
      </w:r>
      <w:proofErr w:type="gramEnd"/>
      <w:r w:rsidRPr="003519AE">
        <w:rPr>
          <w:rFonts w:ascii="Times New Roman" w:eastAsia="Times New Roman" w:hAnsi="Times New Roman" w:cs="Times New Roman"/>
          <w:sz w:val="24"/>
          <w:szCs w:val="24"/>
          <w:lang w:eastAsia="ar-SA"/>
        </w:rPr>
        <w:t xml:space="preserve"> przez Wykonawcę obowiązku, o którym mowa w § </w:t>
      </w:r>
      <w:r w:rsidR="008E4821">
        <w:rPr>
          <w:rFonts w:ascii="Times New Roman" w:eastAsia="Times New Roman" w:hAnsi="Times New Roman" w:cs="Times New Roman"/>
          <w:sz w:val="24"/>
          <w:szCs w:val="24"/>
          <w:lang w:eastAsia="ar-SA"/>
        </w:rPr>
        <w:t>12</w:t>
      </w:r>
      <w:r w:rsidRPr="003519AE">
        <w:rPr>
          <w:rFonts w:ascii="Times New Roman" w:eastAsia="Times New Roman" w:hAnsi="Times New Roman" w:cs="Times New Roman"/>
          <w:sz w:val="24"/>
          <w:szCs w:val="24"/>
          <w:lang w:eastAsia="ar-SA"/>
        </w:rPr>
        <w:t xml:space="preserve"> ust. 8 </w:t>
      </w:r>
      <w:r w:rsidR="004B337F">
        <w:rPr>
          <w:rFonts w:ascii="Times New Roman" w:eastAsia="Times New Roman" w:hAnsi="Times New Roman" w:cs="Times New Roman"/>
          <w:sz w:val="24"/>
          <w:szCs w:val="24"/>
          <w:lang w:eastAsia="ar-SA"/>
        </w:rPr>
        <w:t>Umowy,</w:t>
      </w:r>
    </w:p>
    <w:p w:rsidR="00F9177E" w:rsidRPr="003519AE" w:rsidRDefault="00F9177E" w:rsidP="00001226">
      <w:pPr>
        <w:pStyle w:val="Akapitzlist"/>
        <w:numPr>
          <w:ilvl w:val="0"/>
          <w:numId w:val="29"/>
        </w:numPr>
        <w:suppressAutoHyphens/>
        <w:spacing w:line="240" w:lineRule="auto"/>
        <w:rPr>
          <w:rFonts w:ascii="Times New Roman" w:eastAsia="Times New Roman" w:hAnsi="Times New Roman" w:cs="Times New Roman"/>
          <w:sz w:val="24"/>
          <w:szCs w:val="24"/>
          <w:lang w:eastAsia="ar-SA"/>
        </w:rPr>
      </w:pPr>
      <w:proofErr w:type="gramStart"/>
      <w:r w:rsidRPr="003519AE">
        <w:rPr>
          <w:rFonts w:ascii="Times New Roman" w:eastAsia="Times New Roman" w:hAnsi="Times New Roman" w:cs="Times New Roman"/>
          <w:sz w:val="24"/>
          <w:szCs w:val="24"/>
          <w:lang w:eastAsia="ar-SA"/>
        </w:rPr>
        <w:t>jeżeli</w:t>
      </w:r>
      <w:proofErr w:type="gramEnd"/>
      <w:r w:rsidRPr="003519AE">
        <w:rPr>
          <w:rFonts w:ascii="Times New Roman" w:eastAsia="Times New Roman" w:hAnsi="Times New Roman" w:cs="Times New Roman"/>
          <w:sz w:val="24"/>
          <w:szCs w:val="24"/>
          <w:lang w:eastAsia="ar-SA"/>
        </w:rPr>
        <w:t xml:space="preserve"> Wykonawca, pomimo obowiązku wynikającego z § </w:t>
      </w:r>
      <w:r w:rsidR="008E4821">
        <w:rPr>
          <w:rFonts w:ascii="Times New Roman" w:eastAsia="Times New Roman" w:hAnsi="Times New Roman" w:cs="Times New Roman"/>
          <w:sz w:val="24"/>
          <w:szCs w:val="24"/>
          <w:lang w:eastAsia="ar-SA"/>
        </w:rPr>
        <w:t>8</w:t>
      </w:r>
      <w:r w:rsidR="004B337F">
        <w:rPr>
          <w:rFonts w:ascii="Times New Roman" w:eastAsia="Times New Roman" w:hAnsi="Times New Roman" w:cs="Times New Roman"/>
          <w:sz w:val="24"/>
          <w:szCs w:val="24"/>
          <w:lang w:eastAsia="ar-SA"/>
        </w:rPr>
        <w:t xml:space="preserve"> Umowy, nie dokonał stosownego U</w:t>
      </w:r>
      <w:r w:rsidRPr="003519AE">
        <w:rPr>
          <w:rFonts w:ascii="Times New Roman" w:eastAsia="Times New Roman" w:hAnsi="Times New Roman" w:cs="Times New Roman"/>
          <w:sz w:val="24"/>
          <w:szCs w:val="24"/>
          <w:lang w:eastAsia="ar-SA"/>
        </w:rPr>
        <w:t>bezpieczenia.</w:t>
      </w:r>
    </w:p>
    <w:p w:rsidR="005F36DE" w:rsidRPr="003519AE" w:rsidRDefault="005F36DE" w:rsidP="00001226">
      <w:pPr>
        <w:pStyle w:val="Akapitzlist"/>
        <w:numPr>
          <w:ilvl w:val="0"/>
          <w:numId w:val="34"/>
        </w:numPr>
        <w:suppressAutoHyphens/>
        <w:spacing w:line="240" w:lineRule="auto"/>
        <w:ind w:left="357" w:hanging="357"/>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W przypadku, o którym mowa w ust. 1 pkt 2 li</w:t>
      </w:r>
      <w:r w:rsidR="00AE3034">
        <w:rPr>
          <w:rFonts w:ascii="Times New Roman" w:eastAsia="Times New Roman" w:hAnsi="Times New Roman" w:cs="Times New Roman"/>
          <w:sz w:val="24"/>
          <w:szCs w:val="24"/>
          <w:lang w:eastAsia="ar-SA"/>
        </w:rPr>
        <w:t>t. a, zamawiający odstępuje od U</w:t>
      </w:r>
      <w:r w:rsidRPr="003519AE">
        <w:rPr>
          <w:rFonts w:ascii="Times New Roman" w:eastAsia="Times New Roman" w:hAnsi="Times New Roman" w:cs="Times New Roman"/>
          <w:sz w:val="24"/>
          <w:szCs w:val="24"/>
          <w:lang w:eastAsia="ar-SA"/>
        </w:rPr>
        <w:t>mowy w części, której zmiana dotyczy.</w:t>
      </w:r>
    </w:p>
    <w:p w:rsidR="00A22AE5" w:rsidRPr="003519AE" w:rsidRDefault="005F36DE" w:rsidP="00001226">
      <w:pPr>
        <w:pStyle w:val="Akapitzlist"/>
        <w:numPr>
          <w:ilvl w:val="0"/>
          <w:numId w:val="34"/>
        </w:numPr>
        <w:suppressAutoHyphens/>
        <w:spacing w:line="240" w:lineRule="auto"/>
        <w:ind w:left="357" w:hanging="357"/>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W przypadkach, o których mowa w ust. 1, wykonawca może żądać wyłącznie wynagrodzenia należnego z tytułu wykonania części umowy.</w:t>
      </w:r>
    </w:p>
    <w:p w:rsidR="00462B6B" w:rsidRPr="003519AE" w:rsidRDefault="00462B6B" w:rsidP="00001226">
      <w:pPr>
        <w:pStyle w:val="Akapitzlist"/>
        <w:numPr>
          <w:ilvl w:val="0"/>
          <w:numId w:val="34"/>
        </w:numPr>
        <w:suppressAutoHyphens/>
        <w:spacing w:line="240" w:lineRule="auto"/>
        <w:ind w:left="357" w:hanging="357"/>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W przypadkach, o których mowa w</w:t>
      </w:r>
      <w:r w:rsidR="00AE3034">
        <w:rPr>
          <w:rFonts w:ascii="Times New Roman" w:eastAsia="Times New Roman" w:hAnsi="Times New Roman" w:cs="Times New Roman"/>
          <w:sz w:val="24"/>
          <w:szCs w:val="24"/>
          <w:lang w:eastAsia="ar-SA"/>
        </w:rPr>
        <w:t xml:space="preserve"> ust. 1 pkt 3-8 odstąpienie od U</w:t>
      </w:r>
      <w:r w:rsidRPr="003519AE">
        <w:rPr>
          <w:rFonts w:ascii="Times New Roman" w:eastAsia="Times New Roman" w:hAnsi="Times New Roman" w:cs="Times New Roman"/>
          <w:sz w:val="24"/>
          <w:szCs w:val="24"/>
          <w:lang w:eastAsia="ar-SA"/>
        </w:rPr>
        <w:t>mowy może nastąpić w terminie 30 dni od powzięcia wiadomości o zaistnieniu okoliczności stanowiących podstawę odstąpienia. W takim przypadku Wykonawca może żądać wyłącznie wynagrodzenia należytego z tytułu wykonania części umowy.</w:t>
      </w:r>
    </w:p>
    <w:p w:rsidR="00F9177E" w:rsidRPr="00AC4B90" w:rsidRDefault="00F9177E" w:rsidP="00001226">
      <w:pPr>
        <w:pStyle w:val="Akapitzlist"/>
        <w:numPr>
          <w:ilvl w:val="0"/>
          <w:numId w:val="34"/>
        </w:numPr>
        <w:suppressAutoHyphens/>
        <w:spacing w:line="240" w:lineRule="auto"/>
        <w:ind w:left="357" w:hanging="357"/>
        <w:rPr>
          <w:rFonts w:ascii="Times New Roman" w:eastAsia="Times New Roman" w:hAnsi="Times New Roman" w:cs="Times New Roman"/>
          <w:b/>
          <w:sz w:val="24"/>
          <w:szCs w:val="24"/>
          <w:lang w:eastAsia="ar-SA"/>
        </w:rPr>
      </w:pPr>
      <w:r w:rsidRPr="00AC4B90">
        <w:rPr>
          <w:rFonts w:ascii="Times New Roman" w:eastAsia="Times New Roman" w:hAnsi="Times New Roman" w:cs="Times New Roman"/>
          <w:b/>
          <w:sz w:val="24"/>
          <w:szCs w:val="24"/>
          <w:lang w:eastAsia="ar-SA"/>
        </w:rPr>
        <w:t>Wykonawc</w:t>
      </w:r>
      <w:r w:rsidR="00462B6B" w:rsidRPr="00AC4B90">
        <w:rPr>
          <w:rFonts w:ascii="Times New Roman" w:eastAsia="Times New Roman" w:hAnsi="Times New Roman" w:cs="Times New Roman"/>
          <w:b/>
          <w:sz w:val="24"/>
          <w:szCs w:val="24"/>
          <w:lang w:eastAsia="ar-SA"/>
        </w:rPr>
        <w:t>a może odstąpić od umowy</w:t>
      </w:r>
      <w:r w:rsidRPr="00AC4B90">
        <w:rPr>
          <w:rFonts w:ascii="Times New Roman" w:eastAsia="Times New Roman" w:hAnsi="Times New Roman" w:cs="Times New Roman"/>
          <w:b/>
          <w:sz w:val="24"/>
          <w:szCs w:val="24"/>
          <w:lang w:eastAsia="ar-SA"/>
        </w:rPr>
        <w:t>:</w:t>
      </w:r>
    </w:p>
    <w:p w:rsidR="00462B6B" w:rsidRDefault="00462B6B" w:rsidP="00001226">
      <w:pPr>
        <w:pStyle w:val="Akapitzlist"/>
        <w:numPr>
          <w:ilvl w:val="0"/>
          <w:numId w:val="35"/>
        </w:numPr>
        <w:suppressAutoHyphens/>
        <w:spacing w:line="240" w:lineRule="auto"/>
        <w:rPr>
          <w:rFonts w:ascii="Times New Roman" w:eastAsia="Times New Roman" w:hAnsi="Times New Roman" w:cs="Times New Roman"/>
          <w:sz w:val="24"/>
          <w:szCs w:val="24"/>
          <w:lang w:eastAsia="ar-SA"/>
        </w:rPr>
      </w:pPr>
      <w:proofErr w:type="gramStart"/>
      <w:r>
        <w:rPr>
          <w:rFonts w:ascii="Times New Roman" w:eastAsia="Times New Roman" w:hAnsi="Times New Roman" w:cs="Times New Roman"/>
          <w:sz w:val="24"/>
          <w:szCs w:val="24"/>
          <w:lang w:eastAsia="ar-SA"/>
        </w:rPr>
        <w:t>gdy</w:t>
      </w:r>
      <w:proofErr w:type="gramEnd"/>
      <w:r>
        <w:rPr>
          <w:rFonts w:ascii="Times New Roman" w:eastAsia="Times New Roman" w:hAnsi="Times New Roman" w:cs="Times New Roman"/>
          <w:sz w:val="24"/>
          <w:szCs w:val="24"/>
          <w:lang w:eastAsia="ar-SA"/>
        </w:rPr>
        <w:t xml:space="preserve"> </w:t>
      </w:r>
      <w:r w:rsidR="00F9177E" w:rsidRPr="00462B6B">
        <w:rPr>
          <w:rFonts w:ascii="Times New Roman" w:eastAsia="Times New Roman" w:hAnsi="Times New Roman" w:cs="Times New Roman"/>
          <w:sz w:val="24"/>
          <w:szCs w:val="24"/>
          <w:lang w:eastAsia="ar-SA"/>
        </w:rPr>
        <w:t xml:space="preserve">Zamawiający bez podania uzasadnionej przyczyny odmawia odbioru </w:t>
      </w:r>
      <w:r w:rsidR="008E4821">
        <w:rPr>
          <w:rFonts w:ascii="Times New Roman" w:eastAsia="Times New Roman" w:hAnsi="Times New Roman" w:cs="Times New Roman"/>
          <w:sz w:val="24"/>
          <w:szCs w:val="24"/>
          <w:lang w:eastAsia="ar-SA"/>
        </w:rPr>
        <w:t>prac/</w:t>
      </w:r>
      <w:r w:rsidR="00F9177E" w:rsidRPr="00462B6B">
        <w:rPr>
          <w:rFonts w:ascii="Times New Roman" w:eastAsia="Times New Roman" w:hAnsi="Times New Roman" w:cs="Times New Roman"/>
          <w:sz w:val="24"/>
          <w:szCs w:val="24"/>
          <w:lang w:eastAsia="ar-SA"/>
        </w:rPr>
        <w:t>robót lub podpisania protokołu odbioru,</w:t>
      </w:r>
    </w:p>
    <w:p w:rsidR="00F9177E" w:rsidRPr="00462B6B" w:rsidRDefault="00462B6B" w:rsidP="00001226">
      <w:pPr>
        <w:pStyle w:val="Akapitzlist"/>
        <w:numPr>
          <w:ilvl w:val="0"/>
          <w:numId w:val="35"/>
        </w:numPr>
        <w:suppressAutoHyphens/>
        <w:spacing w:line="240" w:lineRule="auto"/>
        <w:rPr>
          <w:rFonts w:ascii="Times New Roman" w:eastAsia="Times New Roman" w:hAnsi="Times New Roman" w:cs="Times New Roman"/>
          <w:sz w:val="24"/>
          <w:szCs w:val="24"/>
          <w:lang w:eastAsia="ar-SA"/>
        </w:rPr>
      </w:pPr>
      <w:proofErr w:type="gramStart"/>
      <w:r>
        <w:rPr>
          <w:rFonts w:ascii="Times New Roman" w:eastAsia="Times New Roman" w:hAnsi="Times New Roman" w:cs="Times New Roman"/>
          <w:sz w:val="24"/>
          <w:szCs w:val="24"/>
          <w:lang w:eastAsia="ar-SA"/>
        </w:rPr>
        <w:t>gdy</w:t>
      </w:r>
      <w:proofErr w:type="gramEnd"/>
      <w:r>
        <w:rPr>
          <w:rFonts w:ascii="Times New Roman" w:eastAsia="Times New Roman" w:hAnsi="Times New Roman" w:cs="Times New Roman"/>
          <w:sz w:val="24"/>
          <w:szCs w:val="24"/>
          <w:lang w:eastAsia="ar-SA"/>
        </w:rPr>
        <w:t xml:space="preserve"> </w:t>
      </w:r>
      <w:r w:rsidR="00F9177E" w:rsidRPr="00462B6B">
        <w:rPr>
          <w:rFonts w:ascii="Times New Roman" w:eastAsia="Times New Roman" w:hAnsi="Times New Roman" w:cs="Times New Roman"/>
          <w:sz w:val="24"/>
          <w:szCs w:val="24"/>
          <w:lang w:eastAsia="ar-SA"/>
        </w:rPr>
        <w:t>Zamawiający w czasie jednego miesiąca od upływu terminu, określonego niniejszą umową na zapłatę faktur</w:t>
      </w:r>
      <w:r w:rsidR="00676DA0">
        <w:rPr>
          <w:rFonts w:ascii="Times New Roman" w:eastAsia="Times New Roman" w:hAnsi="Times New Roman" w:cs="Times New Roman"/>
          <w:sz w:val="24"/>
          <w:szCs w:val="24"/>
          <w:lang w:eastAsia="ar-SA"/>
        </w:rPr>
        <w:t>y</w:t>
      </w:r>
      <w:r w:rsidR="00F9177E" w:rsidRPr="00462B6B">
        <w:rPr>
          <w:rFonts w:ascii="Times New Roman" w:eastAsia="Times New Roman" w:hAnsi="Times New Roman" w:cs="Times New Roman"/>
          <w:sz w:val="24"/>
          <w:szCs w:val="24"/>
          <w:lang w:eastAsia="ar-SA"/>
        </w:rPr>
        <w:t>, nie wywiązuje się z obowiązku zapłaty, pomimo dodatkowego wezwania.</w:t>
      </w:r>
    </w:p>
    <w:p w:rsidR="00F9177E" w:rsidRPr="00F9177E" w:rsidRDefault="00F9177E" w:rsidP="00001226">
      <w:pPr>
        <w:numPr>
          <w:ilvl w:val="0"/>
          <w:numId w:val="31"/>
        </w:numPr>
        <w:suppressAutoHyphens/>
        <w:spacing w:line="240" w:lineRule="auto"/>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Odstąpienie od umowy powinno nastąpić w formie pisemnej pod rygorem nieważności takiego odstąpienia oraz powinno zawierać uzasadnienie.</w:t>
      </w:r>
    </w:p>
    <w:p w:rsidR="00F9177E" w:rsidRPr="00F9177E" w:rsidRDefault="00F9177E" w:rsidP="00001226">
      <w:pPr>
        <w:numPr>
          <w:ilvl w:val="0"/>
          <w:numId w:val="31"/>
        </w:numPr>
        <w:suppressAutoHyphens/>
        <w:spacing w:line="240" w:lineRule="auto"/>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W wypadku odstąpienia od umowy Wykonawcę oraz Zamawiającego obciążają następujące obowiązki szczegółowe:</w:t>
      </w:r>
    </w:p>
    <w:p w:rsidR="00F9177E" w:rsidRPr="00F9177E" w:rsidRDefault="00F9177E" w:rsidP="00001226">
      <w:pPr>
        <w:numPr>
          <w:ilvl w:val="0"/>
          <w:numId w:val="33"/>
        </w:numPr>
        <w:suppressAutoHyphens/>
        <w:spacing w:line="240" w:lineRule="auto"/>
        <w:ind w:left="714" w:hanging="357"/>
        <w:rPr>
          <w:rFonts w:ascii="Times New Roman" w:eastAsia="Times New Roman" w:hAnsi="Times New Roman" w:cs="Times New Roman"/>
          <w:sz w:val="24"/>
          <w:szCs w:val="24"/>
          <w:lang w:eastAsia="ar-SA"/>
        </w:rPr>
      </w:pPr>
      <w:proofErr w:type="gramStart"/>
      <w:r w:rsidRPr="00F9177E">
        <w:rPr>
          <w:rFonts w:ascii="Times New Roman" w:eastAsia="Times New Roman" w:hAnsi="Times New Roman" w:cs="Times New Roman"/>
          <w:sz w:val="24"/>
          <w:szCs w:val="24"/>
          <w:lang w:eastAsia="ar-SA"/>
        </w:rPr>
        <w:t>w</w:t>
      </w:r>
      <w:proofErr w:type="gramEnd"/>
      <w:r w:rsidRPr="00F9177E">
        <w:rPr>
          <w:rFonts w:ascii="Times New Roman" w:eastAsia="Times New Roman" w:hAnsi="Times New Roman" w:cs="Times New Roman"/>
          <w:sz w:val="24"/>
          <w:szCs w:val="24"/>
          <w:lang w:eastAsia="ar-SA"/>
        </w:rPr>
        <w:t xml:space="preserve"> terminie 7 dni od daty odstąpienia od umowy Wykonawca przy udziale Zamawiającego sporządzi szczegółowy protokół inwentaryzacji robót w toku, według stanu na dzień odstąpienia,</w:t>
      </w:r>
    </w:p>
    <w:p w:rsidR="00F9177E" w:rsidRPr="00F9177E" w:rsidRDefault="00F9177E" w:rsidP="00001226">
      <w:pPr>
        <w:numPr>
          <w:ilvl w:val="0"/>
          <w:numId w:val="33"/>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Wykonawca zabezpieczy przerwane roboty w zakresie obustronnie uzgodnionym na koszt tej strony, z której winy nastąpiło odstąpienie od umowy,</w:t>
      </w:r>
    </w:p>
    <w:p w:rsidR="00F9177E" w:rsidRPr="00F9177E" w:rsidRDefault="00F9177E" w:rsidP="00001226">
      <w:pPr>
        <w:numPr>
          <w:ilvl w:val="0"/>
          <w:numId w:val="33"/>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 xml:space="preserve">Wykonawca sporządzi wykaz tych materiałów, które nie mogą być wykorzystane przez Wykonawcę do realizacji innych </w:t>
      </w:r>
      <w:r w:rsidR="008E4821">
        <w:rPr>
          <w:rFonts w:ascii="Times New Roman" w:eastAsia="Times New Roman" w:hAnsi="Times New Roman" w:cs="Times New Roman"/>
          <w:sz w:val="24"/>
          <w:szCs w:val="24"/>
          <w:lang w:eastAsia="ar-SA"/>
        </w:rPr>
        <w:t>prac/</w:t>
      </w:r>
      <w:r w:rsidRPr="00F9177E">
        <w:rPr>
          <w:rFonts w:ascii="Times New Roman" w:eastAsia="Times New Roman" w:hAnsi="Times New Roman" w:cs="Times New Roman"/>
          <w:sz w:val="24"/>
          <w:szCs w:val="24"/>
          <w:lang w:eastAsia="ar-SA"/>
        </w:rPr>
        <w:t xml:space="preserve">robót </w:t>
      </w:r>
      <w:proofErr w:type="gramStart"/>
      <w:r w:rsidRPr="00F9177E">
        <w:rPr>
          <w:rFonts w:ascii="Times New Roman" w:eastAsia="Times New Roman" w:hAnsi="Times New Roman" w:cs="Times New Roman"/>
          <w:sz w:val="24"/>
          <w:szCs w:val="24"/>
          <w:lang w:eastAsia="ar-SA"/>
        </w:rPr>
        <w:t>nie objętych</w:t>
      </w:r>
      <w:proofErr w:type="gramEnd"/>
      <w:r w:rsidRPr="00F9177E">
        <w:rPr>
          <w:rFonts w:ascii="Times New Roman" w:eastAsia="Times New Roman" w:hAnsi="Times New Roman" w:cs="Times New Roman"/>
          <w:sz w:val="24"/>
          <w:szCs w:val="24"/>
          <w:lang w:eastAsia="ar-SA"/>
        </w:rPr>
        <w:t xml:space="preserve"> </w:t>
      </w:r>
      <w:r w:rsidR="00665660">
        <w:rPr>
          <w:rFonts w:ascii="Times New Roman" w:eastAsia="Times New Roman" w:hAnsi="Times New Roman" w:cs="Times New Roman"/>
          <w:sz w:val="24"/>
          <w:szCs w:val="24"/>
          <w:lang w:eastAsia="ar-SA"/>
        </w:rPr>
        <w:t>Zadaniem</w:t>
      </w:r>
      <w:r w:rsidRPr="00F9177E">
        <w:rPr>
          <w:rFonts w:ascii="Times New Roman" w:eastAsia="Times New Roman" w:hAnsi="Times New Roman" w:cs="Times New Roman"/>
          <w:sz w:val="24"/>
          <w:szCs w:val="24"/>
          <w:lang w:eastAsia="ar-SA"/>
        </w:rPr>
        <w:t>, jeżeli odstąpienie od umowy nastąpiło z przyczyn, za które Wykonawca nie odpowiada,</w:t>
      </w:r>
    </w:p>
    <w:p w:rsidR="00F9177E" w:rsidRPr="00F9177E" w:rsidRDefault="00F9177E" w:rsidP="00001226">
      <w:pPr>
        <w:numPr>
          <w:ilvl w:val="0"/>
          <w:numId w:val="33"/>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 xml:space="preserve">Wykonawca zgłosi do odbioru </w:t>
      </w:r>
      <w:r w:rsidR="008E4821">
        <w:rPr>
          <w:rFonts w:ascii="Times New Roman" w:eastAsia="Times New Roman" w:hAnsi="Times New Roman" w:cs="Times New Roman"/>
          <w:sz w:val="24"/>
          <w:szCs w:val="24"/>
          <w:lang w:eastAsia="ar-SA"/>
        </w:rPr>
        <w:t>prace/</w:t>
      </w:r>
      <w:r w:rsidRPr="00F9177E">
        <w:rPr>
          <w:rFonts w:ascii="Times New Roman" w:eastAsia="Times New Roman" w:hAnsi="Times New Roman" w:cs="Times New Roman"/>
          <w:sz w:val="24"/>
          <w:szCs w:val="24"/>
          <w:lang w:eastAsia="ar-SA"/>
        </w:rPr>
        <w:t xml:space="preserve">roboty przerwane i </w:t>
      </w:r>
      <w:r w:rsidR="008E4821">
        <w:rPr>
          <w:rFonts w:ascii="Times New Roman" w:eastAsia="Times New Roman" w:hAnsi="Times New Roman" w:cs="Times New Roman"/>
          <w:sz w:val="24"/>
          <w:szCs w:val="24"/>
          <w:lang w:eastAsia="ar-SA"/>
        </w:rPr>
        <w:t>prace/</w:t>
      </w:r>
      <w:r w:rsidRPr="00F9177E">
        <w:rPr>
          <w:rFonts w:ascii="Times New Roman" w:eastAsia="Times New Roman" w:hAnsi="Times New Roman" w:cs="Times New Roman"/>
          <w:sz w:val="24"/>
          <w:szCs w:val="24"/>
          <w:lang w:eastAsia="ar-SA"/>
        </w:rPr>
        <w:t xml:space="preserve">roboty zabezpieczające, </w:t>
      </w:r>
    </w:p>
    <w:p w:rsidR="00F9177E" w:rsidRPr="00F9177E" w:rsidRDefault="00F9177E" w:rsidP="00001226">
      <w:pPr>
        <w:numPr>
          <w:ilvl w:val="0"/>
          <w:numId w:val="33"/>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Wykonawca niezwłocznie, a najpóźniej w terminie 30 dni usunie z terenu robót urządzenia zaplecza przez niego dostarczone lub wzniesione.</w:t>
      </w:r>
    </w:p>
    <w:p w:rsidR="00F9177E" w:rsidRPr="00F9177E" w:rsidRDefault="00F9177E" w:rsidP="00001226">
      <w:pPr>
        <w:numPr>
          <w:ilvl w:val="0"/>
          <w:numId w:val="31"/>
        </w:numPr>
        <w:suppressAutoHyphens/>
        <w:spacing w:line="240" w:lineRule="auto"/>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lastRenderedPageBreak/>
        <w:t>Zamawiający, w przypadku odstąpienia od umowy z przyczyn, za które Wykonawca nie odpowiada, zobowiązany jest do:</w:t>
      </w:r>
    </w:p>
    <w:p w:rsidR="00F9177E" w:rsidRPr="00F9177E" w:rsidRDefault="00F9177E" w:rsidP="00001226">
      <w:pPr>
        <w:numPr>
          <w:ilvl w:val="0"/>
          <w:numId w:val="32"/>
        </w:numPr>
        <w:suppressAutoHyphens/>
        <w:spacing w:line="240" w:lineRule="auto"/>
        <w:ind w:left="714" w:hanging="357"/>
        <w:rPr>
          <w:rFonts w:ascii="Times New Roman" w:eastAsia="Times New Roman" w:hAnsi="Times New Roman" w:cs="Times New Roman"/>
          <w:sz w:val="24"/>
          <w:szCs w:val="24"/>
          <w:lang w:eastAsia="ar-SA"/>
        </w:rPr>
      </w:pPr>
      <w:proofErr w:type="gramStart"/>
      <w:r w:rsidRPr="00F9177E">
        <w:rPr>
          <w:rFonts w:ascii="Times New Roman" w:eastAsia="Times New Roman" w:hAnsi="Times New Roman" w:cs="Times New Roman"/>
          <w:sz w:val="24"/>
          <w:szCs w:val="24"/>
          <w:lang w:eastAsia="ar-SA"/>
        </w:rPr>
        <w:t>dokonania</w:t>
      </w:r>
      <w:proofErr w:type="gramEnd"/>
      <w:r w:rsidRPr="00F9177E">
        <w:rPr>
          <w:rFonts w:ascii="Times New Roman" w:eastAsia="Times New Roman" w:hAnsi="Times New Roman" w:cs="Times New Roman"/>
          <w:sz w:val="24"/>
          <w:szCs w:val="24"/>
          <w:lang w:eastAsia="ar-SA"/>
        </w:rPr>
        <w:t xml:space="preserve"> odbioru </w:t>
      </w:r>
      <w:r w:rsidR="008E4821">
        <w:rPr>
          <w:rFonts w:ascii="Times New Roman" w:eastAsia="Times New Roman" w:hAnsi="Times New Roman" w:cs="Times New Roman"/>
          <w:sz w:val="24"/>
          <w:szCs w:val="24"/>
          <w:lang w:eastAsia="ar-SA"/>
        </w:rPr>
        <w:t>prac/</w:t>
      </w:r>
      <w:r w:rsidRPr="00F9177E">
        <w:rPr>
          <w:rFonts w:ascii="Times New Roman" w:eastAsia="Times New Roman" w:hAnsi="Times New Roman" w:cs="Times New Roman"/>
          <w:sz w:val="24"/>
          <w:szCs w:val="24"/>
          <w:lang w:eastAsia="ar-SA"/>
        </w:rPr>
        <w:t xml:space="preserve">robót przerwanych oraz zapłaty wynagrodzenia za </w:t>
      </w:r>
      <w:r w:rsidR="008E4821">
        <w:rPr>
          <w:rFonts w:ascii="Times New Roman" w:eastAsia="Times New Roman" w:hAnsi="Times New Roman" w:cs="Times New Roman"/>
          <w:sz w:val="24"/>
          <w:szCs w:val="24"/>
          <w:lang w:eastAsia="ar-SA"/>
        </w:rPr>
        <w:t>prace/</w:t>
      </w:r>
      <w:r w:rsidRPr="00F9177E">
        <w:rPr>
          <w:rFonts w:ascii="Times New Roman" w:eastAsia="Times New Roman" w:hAnsi="Times New Roman" w:cs="Times New Roman"/>
          <w:sz w:val="24"/>
          <w:szCs w:val="24"/>
          <w:lang w:eastAsia="ar-SA"/>
        </w:rPr>
        <w:t>roboty, które zostały wykonane do dnia odstąpienia,</w:t>
      </w:r>
    </w:p>
    <w:p w:rsidR="00F9177E" w:rsidRPr="00F9177E" w:rsidRDefault="00F9177E" w:rsidP="00001226">
      <w:pPr>
        <w:numPr>
          <w:ilvl w:val="0"/>
          <w:numId w:val="32"/>
        </w:numPr>
        <w:suppressAutoHyphens/>
        <w:spacing w:line="240" w:lineRule="auto"/>
        <w:ind w:left="714" w:hanging="357"/>
        <w:rPr>
          <w:rFonts w:ascii="Times New Roman" w:eastAsia="Times New Roman" w:hAnsi="Times New Roman" w:cs="Times New Roman"/>
          <w:sz w:val="24"/>
          <w:szCs w:val="24"/>
          <w:lang w:eastAsia="ar-SA"/>
        </w:rPr>
      </w:pPr>
      <w:proofErr w:type="gramStart"/>
      <w:r w:rsidRPr="00F9177E">
        <w:rPr>
          <w:rFonts w:ascii="Times New Roman" w:eastAsia="Times New Roman" w:hAnsi="Times New Roman" w:cs="Times New Roman"/>
          <w:sz w:val="24"/>
          <w:szCs w:val="24"/>
          <w:lang w:eastAsia="ar-SA"/>
        </w:rPr>
        <w:t>odkupienia</w:t>
      </w:r>
      <w:proofErr w:type="gramEnd"/>
      <w:r w:rsidRPr="00F9177E">
        <w:rPr>
          <w:rFonts w:ascii="Times New Roman" w:eastAsia="Times New Roman" w:hAnsi="Times New Roman" w:cs="Times New Roman"/>
          <w:sz w:val="24"/>
          <w:szCs w:val="24"/>
          <w:lang w:eastAsia="ar-SA"/>
        </w:rPr>
        <w:t xml:space="preserve"> materiałów według cen zakupu na realizację </w:t>
      </w:r>
      <w:r w:rsidR="00665660">
        <w:rPr>
          <w:rFonts w:ascii="Times New Roman" w:eastAsia="Times New Roman" w:hAnsi="Times New Roman" w:cs="Times New Roman"/>
          <w:sz w:val="24"/>
          <w:szCs w:val="24"/>
          <w:lang w:eastAsia="ar-SA"/>
        </w:rPr>
        <w:t>Zadania</w:t>
      </w:r>
      <w:r w:rsidRPr="00F9177E">
        <w:rPr>
          <w:rFonts w:ascii="Times New Roman" w:eastAsia="Times New Roman" w:hAnsi="Times New Roman" w:cs="Times New Roman"/>
          <w:sz w:val="24"/>
          <w:szCs w:val="24"/>
          <w:lang w:eastAsia="ar-SA"/>
        </w:rPr>
        <w:t xml:space="preserve">, określonych w </w:t>
      </w:r>
      <w:r w:rsidR="00665660">
        <w:rPr>
          <w:rFonts w:ascii="Times New Roman" w:eastAsia="Times New Roman" w:hAnsi="Times New Roman" w:cs="Times New Roman"/>
          <w:sz w:val="24"/>
          <w:szCs w:val="24"/>
          <w:lang w:eastAsia="ar-SA"/>
        </w:rPr>
        <w:t>Kosztorysie</w:t>
      </w:r>
    </w:p>
    <w:p w:rsidR="00F9177E" w:rsidRPr="00F9177E" w:rsidRDefault="00F9177E" w:rsidP="00001226">
      <w:pPr>
        <w:numPr>
          <w:ilvl w:val="0"/>
          <w:numId w:val="32"/>
        </w:numPr>
        <w:suppressAutoHyphens/>
        <w:spacing w:line="240" w:lineRule="auto"/>
        <w:ind w:left="714" w:hanging="357"/>
        <w:rPr>
          <w:rFonts w:ascii="Times New Roman" w:eastAsia="Times New Roman" w:hAnsi="Times New Roman" w:cs="Times New Roman"/>
          <w:sz w:val="24"/>
          <w:szCs w:val="24"/>
          <w:lang w:eastAsia="ar-SA"/>
        </w:rPr>
      </w:pPr>
      <w:proofErr w:type="gramStart"/>
      <w:r w:rsidRPr="00F9177E">
        <w:rPr>
          <w:rFonts w:ascii="Times New Roman" w:eastAsia="Times New Roman" w:hAnsi="Times New Roman" w:cs="Times New Roman"/>
          <w:sz w:val="24"/>
          <w:szCs w:val="24"/>
          <w:lang w:eastAsia="ar-SA"/>
        </w:rPr>
        <w:t>rozliczenia</w:t>
      </w:r>
      <w:proofErr w:type="gramEnd"/>
      <w:r w:rsidRPr="00F9177E">
        <w:rPr>
          <w:rFonts w:ascii="Times New Roman" w:eastAsia="Times New Roman" w:hAnsi="Times New Roman" w:cs="Times New Roman"/>
          <w:sz w:val="24"/>
          <w:szCs w:val="24"/>
          <w:lang w:eastAsia="ar-SA"/>
        </w:rPr>
        <w:t xml:space="preserve"> się z Wykonawcą z tytułu nierozliczonych w inny sposób kosztów </w:t>
      </w:r>
      <w:r w:rsidR="008E4821">
        <w:rPr>
          <w:rFonts w:ascii="Times New Roman" w:eastAsia="Times New Roman" w:hAnsi="Times New Roman" w:cs="Times New Roman"/>
          <w:sz w:val="24"/>
          <w:szCs w:val="24"/>
          <w:lang w:eastAsia="ar-SA"/>
        </w:rPr>
        <w:t>prac/</w:t>
      </w:r>
      <w:r w:rsidRPr="00F9177E">
        <w:rPr>
          <w:rFonts w:ascii="Times New Roman" w:eastAsia="Times New Roman" w:hAnsi="Times New Roman" w:cs="Times New Roman"/>
          <w:sz w:val="24"/>
          <w:szCs w:val="24"/>
          <w:lang w:eastAsia="ar-SA"/>
        </w:rPr>
        <w:t>robót,</w:t>
      </w:r>
    </w:p>
    <w:p w:rsidR="005F36DE" w:rsidRPr="00665660" w:rsidRDefault="00F9177E" w:rsidP="00001226">
      <w:pPr>
        <w:numPr>
          <w:ilvl w:val="0"/>
          <w:numId w:val="32"/>
        </w:numPr>
        <w:suppressAutoHyphens/>
        <w:spacing w:line="240" w:lineRule="auto"/>
        <w:ind w:left="714" w:hanging="357"/>
        <w:rPr>
          <w:rFonts w:ascii="Times New Roman" w:eastAsia="Times New Roman" w:hAnsi="Times New Roman" w:cs="Times New Roman"/>
          <w:sz w:val="24"/>
          <w:szCs w:val="24"/>
          <w:lang w:eastAsia="ar-SA"/>
        </w:rPr>
      </w:pPr>
      <w:proofErr w:type="gramStart"/>
      <w:r w:rsidRPr="00F9177E">
        <w:rPr>
          <w:rFonts w:ascii="Times New Roman" w:eastAsia="Times New Roman" w:hAnsi="Times New Roman" w:cs="Times New Roman"/>
          <w:sz w:val="24"/>
          <w:szCs w:val="24"/>
          <w:lang w:eastAsia="ar-SA"/>
        </w:rPr>
        <w:t>przejęcia</w:t>
      </w:r>
      <w:proofErr w:type="gramEnd"/>
      <w:r w:rsidRPr="00F9177E">
        <w:rPr>
          <w:rFonts w:ascii="Times New Roman" w:eastAsia="Times New Roman" w:hAnsi="Times New Roman" w:cs="Times New Roman"/>
          <w:sz w:val="24"/>
          <w:szCs w:val="24"/>
          <w:lang w:eastAsia="ar-SA"/>
        </w:rPr>
        <w:t xml:space="preserve"> od Wykonawcy pod swój dozór terenu </w:t>
      </w:r>
      <w:r w:rsidR="008E4821">
        <w:rPr>
          <w:rFonts w:ascii="Times New Roman" w:eastAsia="Times New Roman" w:hAnsi="Times New Roman" w:cs="Times New Roman"/>
          <w:sz w:val="24"/>
          <w:szCs w:val="24"/>
          <w:lang w:eastAsia="ar-SA"/>
        </w:rPr>
        <w:t>prac/</w:t>
      </w:r>
      <w:r w:rsidRPr="00F9177E">
        <w:rPr>
          <w:rFonts w:ascii="Times New Roman" w:eastAsia="Times New Roman" w:hAnsi="Times New Roman" w:cs="Times New Roman"/>
          <w:sz w:val="24"/>
          <w:szCs w:val="24"/>
          <w:lang w:eastAsia="ar-SA"/>
        </w:rPr>
        <w:t>robót.</w:t>
      </w:r>
    </w:p>
    <w:p w:rsidR="008B2E03" w:rsidRPr="00F0219A" w:rsidRDefault="001778F6" w:rsidP="00F0219A">
      <w:pPr>
        <w:suppressAutoHyphens/>
        <w:spacing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15</w:t>
      </w:r>
    </w:p>
    <w:p w:rsidR="00F0219A" w:rsidRPr="00F0219A" w:rsidRDefault="00F0219A" w:rsidP="00F0219A">
      <w:pPr>
        <w:suppressAutoHyphens/>
        <w:spacing w:line="240" w:lineRule="auto"/>
        <w:jc w:val="center"/>
        <w:rPr>
          <w:rFonts w:ascii="Times New Roman" w:eastAsia="Times New Roman" w:hAnsi="Times New Roman" w:cs="Times New Roman"/>
          <w:sz w:val="24"/>
          <w:szCs w:val="24"/>
          <w:lang w:eastAsia="ar-SA"/>
        </w:rPr>
      </w:pPr>
      <w:r w:rsidRPr="00F0219A">
        <w:rPr>
          <w:rFonts w:ascii="Times New Roman" w:eastAsia="Times New Roman" w:hAnsi="Times New Roman" w:cs="Times New Roman"/>
          <w:b/>
          <w:sz w:val="24"/>
          <w:szCs w:val="24"/>
          <w:lang w:eastAsia="ar-SA"/>
        </w:rPr>
        <w:t>Zmiany umowy</w:t>
      </w:r>
    </w:p>
    <w:p w:rsidR="00F0219A" w:rsidRPr="00F0219A" w:rsidRDefault="00AE3034" w:rsidP="00001226">
      <w:pPr>
        <w:pStyle w:val="Akapitzlist"/>
        <w:numPr>
          <w:ilvl w:val="0"/>
          <w:numId w:val="17"/>
        </w:numPr>
        <w:suppressAutoHyphens/>
        <w:spacing w:line="240" w:lineRule="auto"/>
        <w:ind w:left="357" w:hanging="357"/>
        <w:rPr>
          <w:rFonts w:ascii="Times New Roman" w:eastAsia="Times New Roman" w:hAnsi="Times New Roman"/>
          <w:sz w:val="24"/>
          <w:szCs w:val="24"/>
          <w:lang w:eastAsia="ar-SA"/>
        </w:rPr>
      </w:pPr>
      <w:r>
        <w:rPr>
          <w:rFonts w:ascii="Times New Roman" w:eastAsia="Times New Roman" w:hAnsi="Times New Roman"/>
          <w:sz w:val="24"/>
          <w:szCs w:val="24"/>
          <w:lang w:eastAsia="ar-SA"/>
        </w:rPr>
        <w:t>Zmiana postanowień zawartej U</w:t>
      </w:r>
      <w:r w:rsidR="00F0219A" w:rsidRPr="00F0219A">
        <w:rPr>
          <w:rFonts w:ascii="Times New Roman" w:eastAsia="Times New Roman" w:hAnsi="Times New Roman"/>
          <w:sz w:val="24"/>
          <w:szCs w:val="24"/>
          <w:lang w:eastAsia="ar-SA"/>
        </w:rPr>
        <w:t xml:space="preserve">mowy może nastąpić za zgodą obu stron wyrażoną na piśmie pod rygorem nieważności z uwzględnieniem zakazu określonego w art. </w:t>
      </w:r>
      <w:r w:rsidR="00F0219A">
        <w:rPr>
          <w:rFonts w:ascii="Times New Roman" w:eastAsia="Times New Roman" w:hAnsi="Times New Roman"/>
          <w:sz w:val="24"/>
          <w:szCs w:val="24"/>
          <w:lang w:eastAsia="ar-SA"/>
        </w:rPr>
        <w:t>454</w:t>
      </w:r>
      <w:r w:rsidR="00F0219A" w:rsidRPr="00F0219A">
        <w:rPr>
          <w:rFonts w:ascii="Times New Roman" w:eastAsia="Times New Roman" w:hAnsi="Times New Roman"/>
          <w:sz w:val="24"/>
          <w:szCs w:val="24"/>
          <w:lang w:eastAsia="ar-SA"/>
        </w:rPr>
        <w:t xml:space="preserve"> ust. 1 ustawy </w:t>
      </w:r>
      <w:proofErr w:type="spellStart"/>
      <w:r w:rsidR="00F0219A" w:rsidRPr="00F0219A">
        <w:rPr>
          <w:rFonts w:ascii="Times New Roman" w:eastAsia="Times New Roman" w:hAnsi="Times New Roman"/>
          <w:sz w:val="24"/>
          <w:szCs w:val="24"/>
          <w:lang w:eastAsia="ar-SA"/>
        </w:rPr>
        <w:t>pzp</w:t>
      </w:r>
      <w:proofErr w:type="spellEnd"/>
      <w:r w:rsidR="00F0219A" w:rsidRPr="00F0219A">
        <w:rPr>
          <w:rFonts w:ascii="Times New Roman" w:eastAsia="Times New Roman" w:hAnsi="Times New Roman"/>
          <w:sz w:val="24"/>
          <w:szCs w:val="24"/>
          <w:lang w:eastAsia="ar-SA"/>
        </w:rPr>
        <w:t>.</w:t>
      </w:r>
    </w:p>
    <w:p w:rsidR="00F0219A" w:rsidRPr="00F0219A" w:rsidRDefault="00F0219A" w:rsidP="00001226">
      <w:pPr>
        <w:pStyle w:val="Akapitzlist"/>
        <w:numPr>
          <w:ilvl w:val="0"/>
          <w:numId w:val="17"/>
        </w:numPr>
        <w:suppressAutoHyphens/>
        <w:spacing w:line="240" w:lineRule="auto"/>
        <w:ind w:left="357" w:hanging="357"/>
        <w:rPr>
          <w:rFonts w:ascii="Times New Roman" w:eastAsia="Times New Roman" w:hAnsi="Times New Roman"/>
          <w:sz w:val="24"/>
          <w:szCs w:val="24"/>
          <w:lang w:eastAsia="ar-SA"/>
        </w:rPr>
      </w:pPr>
      <w:r w:rsidRPr="00F0219A">
        <w:rPr>
          <w:rFonts w:ascii="Times New Roman" w:eastAsia="Times New Roman" w:hAnsi="Times New Roman"/>
          <w:sz w:val="24"/>
          <w:szCs w:val="24"/>
          <w:lang w:eastAsia="ar-SA"/>
        </w:rPr>
        <w:t xml:space="preserve">Zamawiający zgodnie z art. </w:t>
      </w:r>
      <w:r>
        <w:rPr>
          <w:rFonts w:ascii="Times New Roman" w:eastAsia="Times New Roman" w:hAnsi="Times New Roman"/>
          <w:sz w:val="24"/>
          <w:szCs w:val="24"/>
          <w:lang w:eastAsia="ar-SA"/>
        </w:rPr>
        <w:t xml:space="preserve">455 ust. 1 </w:t>
      </w:r>
      <w:proofErr w:type="spellStart"/>
      <w:r>
        <w:rPr>
          <w:rFonts w:ascii="Times New Roman" w:eastAsia="Times New Roman" w:hAnsi="Times New Roman"/>
          <w:sz w:val="24"/>
          <w:szCs w:val="24"/>
          <w:lang w:eastAsia="ar-SA"/>
        </w:rPr>
        <w:t>pkt</w:t>
      </w:r>
      <w:proofErr w:type="spellEnd"/>
      <w:r>
        <w:rPr>
          <w:rFonts w:ascii="Times New Roman" w:eastAsia="Times New Roman" w:hAnsi="Times New Roman"/>
          <w:sz w:val="24"/>
          <w:szCs w:val="24"/>
          <w:lang w:eastAsia="ar-SA"/>
        </w:rPr>
        <w:t xml:space="preserve"> 1</w:t>
      </w:r>
      <w:r w:rsidRPr="00F0219A">
        <w:rPr>
          <w:rFonts w:ascii="Times New Roman" w:eastAsia="Times New Roman" w:hAnsi="Times New Roman"/>
          <w:sz w:val="24"/>
          <w:szCs w:val="24"/>
          <w:lang w:eastAsia="ar-SA"/>
        </w:rPr>
        <w:t xml:space="preserve"> ustawy </w:t>
      </w:r>
      <w:proofErr w:type="spellStart"/>
      <w:r w:rsidRPr="00F0219A">
        <w:rPr>
          <w:rFonts w:ascii="Times New Roman" w:eastAsia="Times New Roman" w:hAnsi="Times New Roman"/>
          <w:sz w:val="24"/>
          <w:szCs w:val="24"/>
          <w:lang w:eastAsia="ar-SA"/>
        </w:rPr>
        <w:t>pzp</w:t>
      </w:r>
      <w:proofErr w:type="spellEnd"/>
      <w:r w:rsidRPr="00F0219A">
        <w:rPr>
          <w:rFonts w:ascii="Times New Roman" w:eastAsia="Times New Roman" w:hAnsi="Times New Roman"/>
          <w:sz w:val="24"/>
          <w:szCs w:val="24"/>
          <w:lang w:eastAsia="ar-SA"/>
        </w:rPr>
        <w:t xml:space="preserve"> przewiduje możliwość dokonania zmian postanowień zawartej umowy w stosunku do treści oferty, na </w:t>
      </w:r>
      <w:proofErr w:type="gramStart"/>
      <w:r w:rsidRPr="00F0219A">
        <w:rPr>
          <w:rFonts w:ascii="Times New Roman" w:eastAsia="Times New Roman" w:hAnsi="Times New Roman"/>
          <w:sz w:val="24"/>
          <w:szCs w:val="24"/>
          <w:lang w:eastAsia="ar-SA"/>
        </w:rPr>
        <w:t>podstawie której</w:t>
      </w:r>
      <w:proofErr w:type="gramEnd"/>
      <w:r w:rsidRPr="00F0219A">
        <w:rPr>
          <w:rFonts w:ascii="Times New Roman" w:eastAsia="Times New Roman" w:hAnsi="Times New Roman"/>
          <w:sz w:val="24"/>
          <w:szCs w:val="24"/>
          <w:lang w:eastAsia="ar-SA"/>
        </w:rPr>
        <w:t xml:space="preserve"> dokonano wyboru </w:t>
      </w:r>
      <w:r w:rsidRPr="00F0219A">
        <w:rPr>
          <w:rFonts w:ascii="Times New Roman" w:eastAsia="Times New Roman" w:hAnsi="Times New Roman"/>
          <w:iCs/>
          <w:sz w:val="24"/>
          <w:szCs w:val="24"/>
          <w:lang w:eastAsia="ar-SA"/>
        </w:rPr>
        <w:t>Wykonawcy</w:t>
      </w:r>
      <w:r w:rsidRPr="00F0219A">
        <w:rPr>
          <w:rFonts w:ascii="Times New Roman" w:eastAsia="Times New Roman" w:hAnsi="Times New Roman"/>
          <w:sz w:val="24"/>
          <w:szCs w:val="24"/>
          <w:lang w:eastAsia="ar-SA"/>
        </w:rPr>
        <w:t xml:space="preserve"> - w formie aneksu - w przypadku wystąpienia co najmniej jednej z okoliczności wymienionych poniżej, z uwzględnieniem warunków ich wprowadzenia: </w:t>
      </w:r>
    </w:p>
    <w:p w:rsidR="00F0219A" w:rsidRPr="00F0219A" w:rsidRDefault="00F0219A" w:rsidP="00001226">
      <w:pPr>
        <w:pStyle w:val="Akapitzlist"/>
        <w:numPr>
          <w:ilvl w:val="0"/>
          <w:numId w:val="18"/>
        </w:numPr>
        <w:suppressAutoHyphens/>
        <w:spacing w:line="240" w:lineRule="auto"/>
        <w:rPr>
          <w:rFonts w:ascii="Times New Roman" w:eastAsia="Times New Roman" w:hAnsi="Times New Roman"/>
          <w:sz w:val="24"/>
          <w:szCs w:val="24"/>
          <w:lang w:eastAsia="ar-SA"/>
        </w:rPr>
      </w:pPr>
      <w:proofErr w:type="gramStart"/>
      <w:r w:rsidRPr="00F0219A">
        <w:rPr>
          <w:rFonts w:ascii="Times New Roman" w:eastAsia="Times New Roman" w:hAnsi="Times New Roman"/>
          <w:sz w:val="24"/>
          <w:szCs w:val="24"/>
          <w:lang w:eastAsia="ar-SA"/>
        </w:rPr>
        <w:t>zmiany</w:t>
      </w:r>
      <w:proofErr w:type="gramEnd"/>
      <w:r w:rsidRPr="00F0219A">
        <w:rPr>
          <w:rFonts w:ascii="Times New Roman" w:eastAsia="Times New Roman" w:hAnsi="Times New Roman"/>
          <w:sz w:val="24"/>
          <w:szCs w:val="24"/>
          <w:lang w:eastAsia="ar-SA"/>
        </w:rPr>
        <w:t xml:space="preserve"> spowodowane siłą wyż</w:t>
      </w:r>
      <w:r>
        <w:rPr>
          <w:rFonts w:ascii="Times New Roman" w:eastAsia="Times New Roman" w:hAnsi="Times New Roman"/>
          <w:sz w:val="24"/>
          <w:szCs w:val="24"/>
          <w:lang w:eastAsia="ar-SA"/>
        </w:rPr>
        <w:t>szą uniemożliwiającą wykonanie P</w:t>
      </w:r>
      <w:r w:rsidRPr="00F0219A">
        <w:rPr>
          <w:rFonts w:ascii="Times New Roman" w:eastAsia="Times New Roman" w:hAnsi="Times New Roman"/>
          <w:sz w:val="24"/>
          <w:szCs w:val="24"/>
          <w:lang w:eastAsia="ar-SA"/>
        </w:rPr>
        <w:t>rzedmiotu zamówienia;</w:t>
      </w:r>
    </w:p>
    <w:p w:rsidR="00F0219A" w:rsidRPr="00F0219A" w:rsidRDefault="00F0219A" w:rsidP="00001226">
      <w:pPr>
        <w:pStyle w:val="Akapitzlist"/>
        <w:numPr>
          <w:ilvl w:val="0"/>
          <w:numId w:val="18"/>
        </w:numPr>
        <w:suppressAutoHyphens/>
        <w:spacing w:line="240" w:lineRule="auto"/>
        <w:rPr>
          <w:rFonts w:ascii="Times New Roman" w:eastAsia="Times New Roman" w:hAnsi="Times New Roman"/>
          <w:sz w:val="24"/>
          <w:szCs w:val="24"/>
          <w:lang w:eastAsia="ar-SA"/>
        </w:rPr>
      </w:pPr>
      <w:proofErr w:type="gramStart"/>
      <w:r w:rsidRPr="00F0219A">
        <w:rPr>
          <w:rFonts w:ascii="Times New Roman" w:eastAsia="Times New Roman" w:hAnsi="Times New Roman"/>
          <w:sz w:val="24"/>
          <w:szCs w:val="24"/>
          <w:lang w:eastAsia="ar-SA"/>
        </w:rPr>
        <w:t>zmiany</w:t>
      </w:r>
      <w:proofErr w:type="gramEnd"/>
      <w:r w:rsidRPr="00F0219A">
        <w:rPr>
          <w:rFonts w:ascii="Times New Roman" w:eastAsia="Times New Roman" w:hAnsi="Times New Roman"/>
          <w:sz w:val="24"/>
          <w:szCs w:val="24"/>
          <w:lang w:eastAsia="ar-SA"/>
        </w:rPr>
        <w:t xml:space="preserve"> wynagrodzenia z powodu zmian urzędowo obowiązującej stawki podatku od towarów i usług (VAT);</w:t>
      </w:r>
    </w:p>
    <w:p w:rsidR="00F0219A" w:rsidRPr="00F0219A" w:rsidRDefault="00F0219A" w:rsidP="00001226">
      <w:pPr>
        <w:pStyle w:val="Akapitzlist"/>
        <w:numPr>
          <w:ilvl w:val="0"/>
          <w:numId w:val="18"/>
        </w:numPr>
        <w:suppressAutoHyphens/>
        <w:spacing w:line="240" w:lineRule="auto"/>
        <w:rPr>
          <w:rFonts w:ascii="Times New Roman" w:eastAsia="Times New Roman" w:hAnsi="Times New Roman"/>
          <w:sz w:val="24"/>
          <w:szCs w:val="24"/>
          <w:lang w:eastAsia="ar-SA"/>
        </w:rPr>
      </w:pPr>
      <w:proofErr w:type="gramStart"/>
      <w:r w:rsidRPr="00F0219A">
        <w:rPr>
          <w:rFonts w:ascii="Times New Roman" w:eastAsia="Times New Roman" w:hAnsi="Times New Roman"/>
          <w:sz w:val="24"/>
          <w:szCs w:val="24"/>
          <w:lang w:eastAsia="ar-SA"/>
        </w:rPr>
        <w:t>zmiany</w:t>
      </w:r>
      <w:proofErr w:type="gramEnd"/>
      <w:r w:rsidRPr="00F0219A">
        <w:rPr>
          <w:rFonts w:ascii="Times New Roman" w:eastAsia="Times New Roman" w:hAnsi="Times New Roman"/>
          <w:sz w:val="24"/>
          <w:szCs w:val="24"/>
          <w:lang w:eastAsia="ar-SA"/>
        </w:rPr>
        <w:t xml:space="preserve"> terminu realizacji zamówienia, w przypadku: </w:t>
      </w:r>
    </w:p>
    <w:p w:rsidR="00F0219A" w:rsidRPr="00F0219A" w:rsidRDefault="00F0219A" w:rsidP="00001226">
      <w:pPr>
        <w:pStyle w:val="Akapitzlist"/>
        <w:numPr>
          <w:ilvl w:val="0"/>
          <w:numId w:val="19"/>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sz w:val="24"/>
          <w:szCs w:val="24"/>
          <w:lang w:eastAsia="pl-PL"/>
        </w:rPr>
        <w:t xml:space="preserve">wystąpienia okoliczności siły </w:t>
      </w:r>
      <w:proofErr w:type="gramStart"/>
      <w:r w:rsidRPr="00F0219A">
        <w:rPr>
          <w:rFonts w:ascii="Times New Roman" w:eastAsia="Times New Roman" w:hAnsi="Times New Roman"/>
          <w:sz w:val="24"/>
          <w:szCs w:val="24"/>
          <w:lang w:eastAsia="pl-PL"/>
        </w:rPr>
        <w:t>wyższej – jako</w:t>
      </w:r>
      <w:proofErr w:type="gramEnd"/>
      <w:r w:rsidRPr="00F0219A">
        <w:rPr>
          <w:rFonts w:ascii="Times New Roman" w:eastAsia="Times New Roman" w:hAnsi="Times New Roman"/>
          <w:sz w:val="24"/>
          <w:szCs w:val="24"/>
          <w:lang w:eastAsia="pl-PL"/>
        </w:rPr>
        <w:t xml:space="preserve"> siłę wyższą należy rozumieć zdarzenia niezależne od żadnej ze stron, zewnętrzne, niemożliwe do zapobieżenia, które nastąpiło po dniu wejścia w życie umowy, w szczególności: wojny, akty terroryzmu, klęski żywiołowe, strajki oraz akty władzy i administracji publicznej </w:t>
      </w:r>
      <w:r w:rsidRPr="00F0219A">
        <w:rPr>
          <w:rFonts w:ascii="Times New Roman" w:eastAsia="MS Mincho" w:hAnsi="Times New Roman"/>
          <w:kern w:val="3"/>
          <w:sz w:val="24"/>
          <w:szCs w:val="24"/>
        </w:rPr>
        <w:t xml:space="preserve">sytuacje wyjątkowe, stany epidemiczne, </w:t>
      </w:r>
      <w:r w:rsidR="008E4821">
        <w:rPr>
          <w:rFonts w:ascii="Times New Roman" w:eastAsia="MS Mincho" w:hAnsi="Times New Roman"/>
          <w:kern w:val="3"/>
          <w:sz w:val="24"/>
          <w:szCs w:val="24"/>
        </w:rPr>
        <w:t xml:space="preserve">stany </w:t>
      </w:r>
      <w:proofErr w:type="spellStart"/>
      <w:r w:rsidR="008E4821">
        <w:rPr>
          <w:rFonts w:ascii="Times New Roman" w:eastAsia="MS Mincho" w:hAnsi="Times New Roman"/>
          <w:kern w:val="3"/>
          <w:sz w:val="24"/>
          <w:szCs w:val="24"/>
        </w:rPr>
        <w:t>pandemi</w:t>
      </w:r>
      <w:proofErr w:type="spellEnd"/>
      <w:r w:rsidR="008E4821">
        <w:rPr>
          <w:rFonts w:ascii="Times New Roman" w:eastAsia="MS Mincho" w:hAnsi="Times New Roman"/>
          <w:kern w:val="3"/>
          <w:sz w:val="24"/>
          <w:szCs w:val="24"/>
        </w:rPr>
        <w:t xml:space="preserve">, </w:t>
      </w:r>
      <w:r w:rsidRPr="00F0219A">
        <w:rPr>
          <w:rFonts w:ascii="Times New Roman" w:eastAsia="MS Mincho" w:hAnsi="Times New Roman"/>
          <w:kern w:val="3"/>
          <w:sz w:val="24"/>
          <w:szCs w:val="24"/>
        </w:rPr>
        <w:t xml:space="preserve">stany nadzwyczajne </w:t>
      </w:r>
      <w:r w:rsidRPr="00F0219A">
        <w:rPr>
          <w:rFonts w:ascii="Times New Roman" w:eastAsia="Times New Roman" w:hAnsi="Times New Roman"/>
          <w:sz w:val="24"/>
          <w:szCs w:val="24"/>
          <w:lang w:eastAsia="pl-PL"/>
        </w:rPr>
        <w:t xml:space="preserve">- </w:t>
      </w:r>
      <w:r w:rsidRPr="00F0219A">
        <w:rPr>
          <w:rFonts w:ascii="Times New Roman" w:eastAsia="Times New Roman" w:hAnsi="Times New Roman"/>
          <w:bCs/>
          <w:kern w:val="1"/>
          <w:sz w:val="24"/>
          <w:szCs w:val="24"/>
          <w:lang w:eastAsia="ar-SA"/>
        </w:rPr>
        <w:t>przy czym przedłużenie terminu realizacji zamówienia nastąpi o liczbę dni, odpowiadającą okresowi występowania okoliczności siły wyższej,</w:t>
      </w:r>
    </w:p>
    <w:p w:rsidR="00F0219A" w:rsidRPr="00F0219A" w:rsidRDefault="00F0219A" w:rsidP="00001226">
      <w:pPr>
        <w:pStyle w:val="Akapitzlist"/>
        <w:numPr>
          <w:ilvl w:val="0"/>
          <w:numId w:val="19"/>
        </w:numPr>
        <w:tabs>
          <w:tab w:val="left" w:pos="142"/>
          <w:tab w:val="left" w:pos="709"/>
        </w:tabs>
        <w:spacing w:line="240" w:lineRule="auto"/>
        <w:rPr>
          <w:rFonts w:ascii="Times New Roman" w:eastAsia="Arial" w:hAnsi="Times New Roman"/>
          <w:sz w:val="24"/>
          <w:szCs w:val="24"/>
          <w:lang w:eastAsia="ar-SA"/>
        </w:rPr>
      </w:pPr>
      <w:proofErr w:type="gramStart"/>
      <w:r w:rsidRPr="00F0219A">
        <w:rPr>
          <w:rFonts w:ascii="Times New Roman" w:eastAsia="Times New Roman" w:hAnsi="Times New Roman"/>
          <w:sz w:val="24"/>
          <w:szCs w:val="24"/>
          <w:lang w:eastAsia="pl-PL"/>
        </w:rPr>
        <w:t>wystąpienia</w:t>
      </w:r>
      <w:proofErr w:type="gramEnd"/>
      <w:r w:rsidRPr="00F0219A">
        <w:rPr>
          <w:rFonts w:ascii="Times New Roman" w:eastAsia="Times New Roman" w:hAnsi="Times New Roman"/>
          <w:sz w:val="24"/>
          <w:szCs w:val="24"/>
          <w:lang w:eastAsia="pl-PL"/>
        </w:rPr>
        <w:t xml:space="preserve"> warunków uniemożliwiających zastosowan</w:t>
      </w:r>
      <w:r>
        <w:rPr>
          <w:rFonts w:ascii="Times New Roman" w:eastAsia="Times New Roman" w:hAnsi="Times New Roman"/>
          <w:sz w:val="24"/>
          <w:szCs w:val="24"/>
          <w:lang w:eastAsia="pl-PL"/>
        </w:rPr>
        <w:t>ie technologii przewidzianej w D</w:t>
      </w:r>
      <w:r w:rsidRPr="00F0219A">
        <w:rPr>
          <w:rFonts w:ascii="Times New Roman" w:eastAsia="Times New Roman" w:hAnsi="Times New Roman"/>
          <w:sz w:val="24"/>
          <w:szCs w:val="24"/>
          <w:lang w:eastAsia="pl-PL"/>
        </w:rPr>
        <w:t xml:space="preserve">okumentacji, jeśli spowoduje to wstrzymanie </w:t>
      </w:r>
      <w:r w:rsidR="008E4821">
        <w:rPr>
          <w:rFonts w:ascii="Times New Roman" w:eastAsia="Times New Roman" w:hAnsi="Times New Roman"/>
          <w:sz w:val="24"/>
          <w:szCs w:val="24"/>
          <w:lang w:eastAsia="pl-PL"/>
        </w:rPr>
        <w:t>prac/</w:t>
      </w:r>
      <w:r w:rsidRPr="00F0219A">
        <w:rPr>
          <w:rFonts w:ascii="Times New Roman" w:eastAsia="Times New Roman" w:hAnsi="Times New Roman"/>
          <w:sz w:val="24"/>
          <w:szCs w:val="24"/>
          <w:lang w:eastAsia="pl-PL"/>
        </w:rPr>
        <w:t xml:space="preserve">robót lub uniemożliwiających w ogóle wykonywanie </w:t>
      </w:r>
      <w:r w:rsidR="008E4821">
        <w:rPr>
          <w:rFonts w:ascii="Times New Roman" w:eastAsia="Times New Roman" w:hAnsi="Times New Roman"/>
          <w:sz w:val="24"/>
          <w:szCs w:val="24"/>
          <w:lang w:eastAsia="pl-PL"/>
        </w:rPr>
        <w:t>prac/</w:t>
      </w:r>
      <w:r w:rsidRPr="00F0219A">
        <w:rPr>
          <w:rFonts w:ascii="Times New Roman" w:eastAsia="Times New Roman" w:hAnsi="Times New Roman"/>
          <w:sz w:val="24"/>
          <w:szCs w:val="24"/>
          <w:lang w:eastAsia="pl-PL"/>
        </w:rPr>
        <w:t xml:space="preserve">robót na okres dłuższy niż 5 dni kalendarzowych </w:t>
      </w:r>
      <w:r w:rsidRPr="00F0219A">
        <w:rPr>
          <w:rFonts w:ascii="Times New Roman" w:eastAsia="Times New Roman" w:hAnsi="Times New Roman"/>
          <w:bCs/>
          <w:kern w:val="1"/>
          <w:sz w:val="24"/>
          <w:szCs w:val="24"/>
          <w:lang w:eastAsia="ar-SA"/>
        </w:rPr>
        <w:t>następujących po sobie – potwierdzonego pisemnie przez inspektora nadzoru, lub zastosowanie, wprowadzenie innej/lepszej technologii robót - przy czym przedłużenie terminu realizacji zamówienia nastąpi o tyle dni, przez ile trwało ich wstrzymanie, lub konieczność opracowania i wdrożenia nowej technologii</w:t>
      </w:r>
    </w:p>
    <w:p w:rsidR="00F0219A" w:rsidRPr="00F0219A" w:rsidRDefault="00F0219A" w:rsidP="00001226">
      <w:pPr>
        <w:pStyle w:val="Akapitzlist"/>
        <w:numPr>
          <w:ilvl w:val="0"/>
          <w:numId w:val="19"/>
        </w:numPr>
        <w:tabs>
          <w:tab w:val="left" w:pos="142"/>
          <w:tab w:val="left" w:pos="709"/>
        </w:tabs>
        <w:spacing w:line="240" w:lineRule="auto"/>
        <w:rPr>
          <w:rFonts w:ascii="Times New Roman" w:eastAsia="Arial" w:hAnsi="Times New Roman"/>
          <w:sz w:val="24"/>
          <w:szCs w:val="24"/>
          <w:lang w:eastAsia="ar-SA"/>
        </w:rPr>
      </w:pPr>
      <w:proofErr w:type="gramStart"/>
      <w:r w:rsidRPr="00F0219A">
        <w:rPr>
          <w:rFonts w:ascii="Times New Roman" w:eastAsia="Times New Roman" w:hAnsi="Times New Roman"/>
          <w:sz w:val="24"/>
          <w:szCs w:val="24"/>
          <w:lang w:eastAsia="pl-PL"/>
        </w:rPr>
        <w:t>wydania</w:t>
      </w:r>
      <w:proofErr w:type="gramEnd"/>
      <w:r w:rsidRPr="00F0219A">
        <w:rPr>
          <w:rFonts w:ascii="Times New Roman" w:eastAsia="Times New Roman" w:hAnsi="Times New Roman"/>
          <w:sz w:val="24"/>
          <w:szCs w:val="24"/>
          <w:lang w:eastAsia="pl-PL"/>
        </w:rPr>
        <w:t xml:space="preserve"> zakazu prowadzenia </w:t>
      </w:r>
      <w:r w:rsidR="008E4821">
        <w:rPr>
          <w:rFonts w:ascii="Times New Roman" w:eastAsia="Times New Roman" w:hAnsi="Times New Roman"/>
          <w:sz w:val="24"/>
          <w:szCs w:val="24"/>
          <w:lang w:eastAsia="pl-PL"/>
        </w:rPr>
        <w:t>prac/</w:t>
      </w:r>
      <w:r w:rsidRPr="00F0219A">
        <w:rPr>
          <w:rFonts w:ascii="Times New Roman" w:eastAsia="Times New Roman" w:hAnsi="Times New Roman"/>
          <w:sz w:val="24"/>
          <w:szCs w:val="24"/>
          <w:lang w:eastAsia="pl-PL"/>
        </w:rPr>
        <w:t xml:space="preserve">robót lub wstrzymania </w:t>
      </w:r>
      <w:r w:rsidR="008E4821">
        <w:rPr>
          <w:rFonts w:ascii="Times New Roman" w:eastAsia="Times New Roman" w:hAnsi="Times New Roman"/>
          <w:sz w:val="24"/>
          <w:szCs w:val="24"/>
          <w:lang w:eastAsia="pl-PL"/>
        </w:rPr>
        <w:t>prac/</w:t>
      </w:r>
      <w:r w:rsidRPr="00F0219A">
        <w:rPr>
          <w:rFonts w:ascii="Times New Roman" w:eastAsia="Times New Roman" w:hAnsi="Times New Roman"/>
          <w:sz w:val="24"/>
          <w:szCs w:val="24"/>
          <w:lang w:eastAsia="pl-PL"/>
        </w:rPr>
        <w:t xml:space="preserve">robót przez organ administracji publicznej o ile żądanie lub wydanie zakazu lub wstrzymania nie nastąpiło z przyczyn, za które Wykonawca ponosi odpowiedzialność - </w:t>
      </w:r>
      <w:r w:rsidRPr="00F0219A">
        <w:rPr>
          <w:rFonts w:ascii="Times New Roman" w:eastAsia="Times New Roman" w:hAnsi="Times New Roman"/>
          <w:bCs/>
          <w:kern w:val="1"/>
          <w:sz w:val="24"/>
          <w:szCs w:val="24"/>
          <w:lang w:eastAsia="ar-SA"/>
        </w:rPr>
        <w:t xml:space="preserve">przy czym przedłużenie terminu realizacji zamówienia nastąpi o liczbę dni, odpowiadającą okresowi, na jaki Wykonawcy zakazano prowadzenia </w:t>
      </w:r>
      <w:r w:rsidR="008E4821">
        <w:rPr>
          <w:rFonts w:ascii="Times New Roman" w:eastAsia="Times New Roman" w:hAnsi="Times New Roman"/>
          <w:bCs/>
          <w:kern w:val="1"/>
          <w:sz w:val="24"/>
          <w:szCs w:val="24"/>
          <w:lang w:eastAsia="ar-SA"/>
        </w:rPr>
        <w:t>prac/</w:t>
      </w:r>
      <w:r w:rsidRPr="00F0219A">
        <w:rPr>
          <w:rFonts w:ascii="Times New Roman" w:eastAsia="Times New Roman" w:hAnsi="Times New Roman"/>
          <w:bCs/>
          <w:kern w:val="1"/>
          <w:sz w:val="24"/>
          <w:szCs w:val="24"/>
          <w:lang w:eastAsia="ar-SA"/>
        </w:rPr>
        <w:t xml:space="preserve">robót lub wstrzymano prowadzenie </w:t>
      </w:r>
      <w:r w:rsidR="008E4821">
        <w:rPr>
          <w:rFonts w:ascii="Times New Roman" w:eastAsia="Times New Roman" w:hAnsi="Times New Roman"/>
          <w:bCs/>
          <w:kern w:val="1"/>
          <w:sz w:val="24"/>
          <w:szCs w:val="24"/>
          <w:lang w:eastAsia="ar-SA"/>
        </w:rPr>
        <w:t>prac/</w:t>
      </w:r>
      <w:r w:rsidRPr="00F0219A">
        <w:rPr>
          <w:rFonts w:ascii="Times New Roman" w:eastAsia="Times New Roman" w:hAnsi="Times New Roman"/>
          <w:bCs/>
          <w:kern w:val="1"/>
          <w:sz w:val="24"/>
          <w:szCs w:val="24"/>
          <w:lang w:eastAsia="ar-SA"/>
        </w:rPr>
        <w:t>robót,</w:t>
      </w:r>
    </w:p>
    <w:p w:rsidR="00F0219A" w:rsidRPr="00F0219A" w:rsidRDefault="00F0219A" w:rsidP="00001226">
      <w:pPr>
        <w:pStyle w:val="Akapitzlist"/>
        <w:numPr>
          <w:ilvl w:val="0"/>
          <w:numId w:val="19"/>
        </w:numPr>
        <w:tabs>
          <w:tab w:val="left" w:pos="142"/>
          <w:tab w:val="left" w:pos="709"/>
        </w:tabs>
        <w:spacing w:line="240" w:lineRule="auto"/>
        <w:rPr>
          <w:rFonts w:ascii="Times New Roman" w:eastAsia="Arial" w:hAnsi="Times New Roman"/>
          <w:sz w:val="24"/>
          <w:szCs w:val="24"/>
          <w:lang w:eastAsia="ar-SA"/>
        </w:rPr>
      </w:pPr>
      <w:proofErr w:type="gramStart"/>
      <w:r w:rsidRPr="00F0219A">
        <w:rPr>
          <w:rFonts w:ascii="Times New Roman" w:eastAsia="Times New Roman" w:hAnsi="Times New Roman"/>
          <w:sz w:val="24"/>
          <w:szCs w:val="24"/>
          <w:lang w:eastAsia="pl-PL"/>
        </w:rPr>
        <w:t>wystąpienia</w:t>
      </w:r>
      <w:proofErr w:type="gramEnd"/>
      <w:r w:rsidRPr="00F0219A">
        <w:rPr>
          <w:rFonts w:ascii="Times New Roman" w:eastAsia="Times New Roman" w:hAnsi="Times New Roman"/>
          <w:sz w:val="24"/>
          <w:szCs w:val="24"/>
          <w:lang w:eastAsia="pl-PL"/>
        </w:rPr>
        <w:t xml:space="preserve"> kolizji z sieciami lub urządzeniami gdzie celem rozwiązania niezbędne jest opracowanie projektu zamiennego, jeśli spowoduje to wstrzymanie </w:t>
      </w:r>
      <w:r w:rsidR="008E4821">
        <w:rPr>
          <w:rFonts w:ascii="Times New Roman" w:eastAsia="Times New Roman" w:hAnsi="Times New Roman"/>
          <w:sz w:val="24"/>
          <w:szCs w:val="24"/>
          <w:lang w:eastAsia="pl-PL"/>
        </w:rPr>
        <w:t>prac/</w:t>
      </w:r>
      <w:r w:rsidRPr="00F0219A">
        <w:rPr>
          <w:rFonts w:ascii="Times New Roman" w:eastAsia="Times New Roman" w:hAnsi="Times New Roman"/>
          <w:sz w:val="24"/>
          <w:szCs w:val="24"/>
          <w:lang w:eastAsia="pl-PL"/>
        </w:rPr>
        <w:t xml:space="preserve">robót na </w:t>
      </w:r>
      <w:r w:rsidRPr="00F0219A">
        <w:rPr>
          <w:rFonts w:ascii="Times New Roman" w:eastAsia="Times New Roman" w:hAnsi="Times New Roman"/>
          <w:sz w:val="24"/>
          <w:szCs w:val="24"/>
          <w:lang w:eastAsia="pl-PL"/>
        </w:rPr>
        <w:lastRenderedPageBreak/>
        <w:t xml:space="preserve">okres dłuższy niż 5 dni kalendarzowych - przy czym przesunięcie terminu </w:t>
      </w:r>
      <w:r w:rsidR="008E4821">
        <w:rPr>
          <w:rFonts w:ascii="Times New Roman" w:eastAsia="Times New Roman" w:hAnsi="Times New Roman"/>
          <w:sz w:val="24"/>
          <w:szCs w:val="24"/>
          <w:lang w:eastAsia="pl-PL"/>
        </w:rPr>
        <w:t>prac/</w:t>
      </w:r>
      <w:r w:rsidRPr="00F0219A">
        <w:rPr>
          <w:rFonts w:ascii="Times New Roman" w:eastAsia="Times New Roman" w:hAnsi="Times New Roman"/>
          <w:sz w:val="24"/>
          <w:szCs w:val="24"/>
          <w:lang w:eastAsia="pl-PL"/>
        </w:rPr>
        <w:t>robót nastąpi o tyle dni, przez ile trwało ich wstrzymanie,</w:t>
      </w:r>
    </w:p>
    <w:p w:rsidR="00F0219A" w:rsidRPr="00F0219A" w:rsidRDefault="00F0219A" w:rsidP="00001226">
      <w:pPr>
        <w:pStyle w:val="Akapitzlist"/>
        <w:numPr>
          <w:ilvl w:val="0"/>
          <w:numId w:val="19"/>
        </w:numPr>
        <w:tabs>
          <w:tab w:val="left" w:pos="142"/>
          <w:tab w:val="left" w:pos="709"/>
        </w:tabs>
        <w:spacing w:line="240" w:lineRule="auto"/>
        <w:rPr>
          <w:rFonts w:ascii="Times New Roman" w:eastAsia="Arial" w:hAnsi="Times New Roman"/>
          <w:sz w:val="24"/>
          <w:szCs w:val="24"/>
          <w:lang w:eastAsia="ar-SA"/>
        </w:rPr>
      </w:pPr>
      <w:proofErr w:type="gramStart"/>
      <w:r w:rsidRPr="00F0219A">
        <w:rPr>
          <w:rFonts w:ascii="Times New Roman" w:eastAsia="Times New Roman" w:hAnsi="Times New Roman"/>
          <w:sz w:val="24"/>
          <w:szCs w:val="24"/>
          <w:lang w:eastAsia="pl-PL"/>
        </w:rPr>
        <w:t>w</w:t>
      </w:r>
      <w:proofErr w:type="gramEnd"/>
      <w:r w:rsidRPr="00F0219A">
        <w:rPr>
          <w:rFonts w:ascii="Times New Roman" w:eastAsia="Times New Roman" w:hAnsi="Times New Roman"/>
          <w:sz w:val="24"/>
          <w:szCs w:val="24"/>
          <w:lang w:eastAsia="pl-PL"/>
        </w:rPr>
        <w:t xml:space="preserve"> przypadku konieczności wykonania dodatkowych badań, ekspertyz, analiz uniemożliwiających wykonywanie robót, przy czym przesunięcie terminu </w:t>
      </w:r>
      <w:r w:rsidR="008E4821">
        <w:rPr>
          <w:rFonts w:ascii="Times New Roman" w:eastAsia="Times New Roman" w:hAnsi="Times New Roman"/>
          <w:sz w:val="24"/>
          <w:szCs w:val="24"/>
          <w:lang w:eastAsia="pl-PL"/>
        </w:rPr>
        <w:t>prac/</w:t>
      </w:r>
      <w:r w:rsidRPr="00F0219A">
        <w:rPr>
          <w:rFonts w:ascii="Times New Roman" w:eastAsia="Times New Roman" w:hAnsi="Times New Roman"/>
          <w:sz w:val="24"/>
          <w:szCs w:val="24"/>
          <w:lang w:eastAsia="pl-PL"/>
        </w:rPr>
        <w:t xml:space="preserve">robót nastąpi o czas niezbędny na wykonywanie </w:t>
      </w:r>
      <w:r w:rsidR="008E4821">
        <w:rPr>
          <w:rFonts w:ascii="Times New Roman" w:eastAsia="Times New Roman" w:hAnsi="Times New Roman"/>
          <w:sz w:val="24"/>
          <w:szCs w:val="24"/>
          <w:lang w:eastAsia="pl-PL"/>
        </w:rPr>
        <w:t>prac/</w:t>
      </w:r>
      <w:r w:rsidRPr="00F0219A">
        <w:rPr>
          <w:rFonts w:ascii="Times New Roman" w:eastAsia="Times New Roman" w:hAnsi="Times New Roman"/>
          <w:sz w:val="24"/>
          <w:szCs w:val="24"/>
          <w:lang w:eastAsia="pl-PL"/>
        </w:rPr>
        <w:t>robót po uzyskaniu powyższych badań, ekspertyz lub analiz,</w:t>
      </w:r>
    </w:p>
    <w:p w:rsidR="00F0219A" w:rsidRPr="00F0219A" w:rsidRDefault="00F0219A" w:rsidP="00001226">
      <w:pPr>
        <w:pStyle w:val="Akapitzlist"/>
        <w:numPr>
          <w:ilvl w:val="0"/>
          <w:numId w:val="19"/>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sz w:val="24"/>
          <w:szCs w:val="24"/>
          <w:lang w:eastAsia="ar-SA"/>
        </w:rPr>
        <w:t xml:space="preserve">zaistnienia konieczności usunięcia błędów lub wprowadzenie zmian w </w:t>
      </w:r>
      <w:proofErr w:type="gramStart"/>
      <w:r>
        <w:rPr>
          <w:rFonts w:ascii="Times New Roman" w:eastAsia="Times New Roman" w:hAnsi="Times New Roman"/>
          <w:sz w:val="24"/>
          <w:szCs w:val="24"/>
          <w:lang w:eastAsia="ar-SA"/>
        </w:rPr>
        <w:t>D</w:t>
      </w:r>
      <w:r w:rsidRPr="00F0219A">
        <w:rPr>
          <w:rFonts w:ascii="Times New Roman" w:eastAsia="Times New Roman" w:hAnsi="Times New Roman"/>
          <w:sz w:val="24"/>
          <w:szCs w:val="24"/>
          <w:lang w:eastAsia="ar-SA"/>
        </w:rPr>
        <w:t xml:space="preserve">okumentacji </w:t>
      </w:r>
      <w:r w:rsidRPr="00F0219A">
        <w:rPr>
          <w:rFonts w:ascii="Times New Roman" w:eastAsia="Times New Roman" w:hAnsi="Times New Roman"/>
          <w:sz w:val="24"/>
          <w:szCs w:val="24"/>
          <w:lang w:eastAsia="pl-PL"/>
        </w:rPr>
        <w:t>przy czym</w:t>
      </w:r>
      <w:proofErr w:type="gramEnd"/>
      <w:r w:rsidRPr="00F0219A">
        <w:rPr>
          <w:rFonts w:ascii="Times New Roman" w:eastAsia="Times New Roman" w:hAnsi="Times New Roman"/>
          <w:sz w:val="24"/>
          <w:szCs w:val="24"/>
          <w:lang w:eastAsia="pl-PL"/>
        </w:rPr>
        <w:t xml:space="preserve"> przesunięcie terminu </w:t>
      </w:r>
      <w:r w:rsidR="008E4821">
        <w:rPr>
          <w:rFonts w:ascii="Times New Roman" w:eastAsia="Times New Roman" w:hAnsi="Times New Roman"/>
          <w:sz w:val="24"/>
          <w:szCs w:val="24"/>
          <w:lang w:eastAsia="pl-PL"/>
        </w:rPr>
        <w:t>prac/</w:t>
      </w:r>
      <w:r w:rsidRPr="00F0219A">
        <w:rPr>
          <w:rFonts w:ascii="Times New Roman" w:eastAsia="Times New Roman" w:hAnsi="Times New Roman"/>
          <w:sz w:val="24"/>
          <w:szCs w:val="24"/>
          <w:lang w:eastAsia="pl-PL"/>
        </w:rPr>
        <w:t>robót nastąpi o tyle dni, przez ile trwać będzie opracowanie nowych rozwiązań projektowych</w:t>
      </w:r>
      <w:r w:rsidRPr="00F0219A">
        <w:rPr>
          <w:rFonts w:ascii="Times New Roman" w:eastAsia="Times New Roman" w:hAnsi="Times New Roman"/>
          <w:sz w:val="24"/>
          <w:szCs w:val="24"/>
          <w:lang w:eastAsia="ar-SA"/>
        </w:rPr>
        <w:t>,</w:t>
      </w:r>
    </w:p>
    <w:p w:rsidR="005C4B40" w:rsidRPr="005C4B40" w:rsidRDefault="00F0219A" w:rsidP="00001226">
      <w:pPr>
        <w:pStyle w:val="Akapitzlist"/>
        <w:numPr>
          <w:ilvl w:val="0"/>
          <w:numId w:val="19"/>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bCs/>
          <w:kern w:val="1"/>
          <w:sz w:val="24"/>
          <w:szCs w:val="24"/>
          <w:lang w:eastAsia="ar-SA"/>
        </w:rPr>
        <w:t xml:space="preserve">konieczności wykonania </w:t>
      </w:r>
      <w:r w:rsidR="008E4821">
        <w:rPr>
          <w:rFonts w:ascii="Times New Roman" w:eastAsia="Times New Roman" w:hAnsi="Times New Roman"/>
          <w:bCs/>
          <w:kern w:val="1"/>
          <w:sz w:val="24"/>
          <w:szCs w:val="24"/>
          <w:lang w:eastAsia="ar-SA"/>
        </w:rPr>
        <w:t>prac/</w:t>
      </w:r>
      <w:r w:rsidRPr="00F0219A">
        <w:rPr>
          <w:rFonts w:ascii="Times New Roman" w:eastAsia="Times New Roman" w:hAnsi="Times New Roman"/>
          <w:bCs/>
          <w:kern w:val="1"/>
          <w:sz w:val="24"/>
          <w:szCs w:val="24"/>
          <w:lang w:eastAsia="ar-SA"/>
        </w:rPr>
        <w:t xml:space="preserve">robót zamiennych - do których wykonania wystarczy zgoda Zamawiającego oraz projektanta - </w:t>
      </w:r>
      <w:proofErr w:type="gramStart"/>
      <w:r w:rsidRPr="00F0219A">
        <w:rPr>
          <w:rFonts w:ascii="Times New Roman" w:eastAsia="Times New Roman" w:hAnsi="Times New Roman"/>
          <w:bCs/>
          <w:kern w:val="1"/>
          <w:sz w:val="24"/>
          <w:szCs w:val="24"/>
          <w:lang w:eastAsia="ar-SA"/>
        </w:rPr>
        <w:t>rozumianych jako</w:t>
      </w:r>
      <w:proofErr w:type="gramEnd"/>
      <w:r w:rsidRPr="00F0219A">
        <w:rPr>
          <w:rFonts w:ascii="Times New Roman" w:eastAsia="Times New Roman" w:hAnsi="Times New Roman"/>
          <w:bCs/>
          <w:kern w:val="1"/>
          <w:sz w:val="24"/>
          <w:szCs w:val="24"/>
          <w:lang w:eastAsia="ar-SA"/>
        </w:rPr>
        <w:t xml:space="preserve"> wykonanie przez Wykonawcę </w:t>
      </w:r>
      <w:r w:rsidR="005C4B40">
        <w:rPr>
          <w:rFonts w:ascii="Times New Roman" w:eastAsia="Times New Roman" w:hAnsi="Times New Roman"/>
          <w:bCs/>
          <w:kern w:val="1"/>
          <w:sz w:val="24"/>
          <w:szCs w:val="24"/>
          <w:lang w:eastAsia="ar-SA"/>
        </w:rPr>
        <w:t>Zadania</w:t>
      </w:r>
      <w:r w:rsidRPr="00F0219A">
        <w:rPr>
          <w:rFonts w:ascii="Times New Roman" w:eastAsia="Times New Roman" w:hAnsi="Times New Roman"/>
          <w:bCs/>
          <w:kern w:val="1"/>
          <w:sz w:val="24"/>
          <w:szCs w:val="24"/>
          <w:lang w:eastAsia="ar-SA"/>
        </w:rPr>
        <w:t xml:space="preserve"> w sposób odmienny od sposobu określonego </w:t>
      </w:r>
      <w:r w:rsidR="005C4B40">
        <w:rPr>
          <w:rFonts w:ascii="Times New Roman" w:eastAsia="Times New Roman" w:hAnsi="Times New Roman"/>
          <w:bCs/>
          <w:kern w:val="1"/>
          <w:sz w:val="24"/>
          <w:szCs w:val="24"/>
          <w:lang w:eastAsia="ar-SA"/>
        </w:rPr>
        <w:t>w Dokumentacji.</w:t>
      </w:r>
    </w:p>
    <w:p w:rsidR="00F0219A" w:rsidRPr="005C4B40" w:rsidRDefault="00F0219A" w:rsidP="005C4B40">
      <w:pPr>
        <w:pStyle w:val="Akapitzlist"/>
        <w:tabs>
          <w:tab w:val="left" w:pos="142"/>
          <w:tab w:val="left" w:pos="709"/>
        </w:tabs>
        <w:spacing w:line="240" w:lineRule="auto"/>
        <w:ind w:firstLine="0"/>
        <w:rPr>
          <w:rFonts w:ascii="Times New Roman" w:eastAsia="Arial" w:hAnsi="Times New Roman"/>
          <w:sz w:val="24"/>
          <w:szCs w:val="24"/>
          <w:lang w:eastAsia="ar-SA"/>
        </w:rPr>
      </w:pPr>
      <w:r w:rsidRPr="005C4B40">
        <w:rPr>
          <w:rFonts w:ascii="Times New Roman" w:hAnsi="Times New Roman"/>
          <w:sz w:val="24"/>
          <w:szCs w:val="24"/>
          <w:lang w:eastAsia="pl-PL"/>
        </w:rPr>
        <w:t xml:space="preserve">Konieczność wykonania </w:t>
      </w:r>
      <w:r w:rsidR="008E4821">
        <w:rPr>
          <w:rFonts w:ascii="Times New Roman" w:hAnsi="Times New Roman"/>
          <w:sz w:val="24"/>
          <w:szCs w:val="24"/>
          <w:lang w:eastAsia="pl-PL"/>
        </w:rPr>
        <w:t>prac/</w:t>
      </w:r>
      <w:r w:rsidRPr="005C4B40">
        <w:rPr>
          <w:rFonts w:ascii="Times New Roman" w:hAnsi="Times New Roman"/>
          <w:sz w:val="24"/>
          <w:szCs w:val="24"/>
          <w:lang w:eastAsia="pl-PL"/>
        </w:rPr>
        <w:t xml:space="preserve">robót zamiennych zachodzi w sytuacji, gdy: </w:t>
      </w:r>
    </w:p>
    <w:p w:rsidR="00F0219A" w:rsidRPr="00F0219A" w:rsidRDefault="005C4B40" w:rsidP="00001226">
      <w:pPr>
        <w:pStyle w:val="Akapitzlist"/>
        <w:numPr>
          <w:ilvl w:val="0"/>
          <w:numId w:val="36"/>
        </w:numPr>
        <w:tabs>
          <w:tab w:val="left" w:pos="142"/>
          <w:tab w:val="left" w:pos="709"/>
        </w:tabs>
        <w:spacing w:line="240" w:lineRule="auto"/>
        <w:rPr>
          <w:rFonts w:ascii="Times New Roman" w:eastAsia="Arial" w:hAnsi="Times New Roman"/>
          <w:sz w:val="24"/>
          <w:szCs w:val="24"/>
          <w:lang w:eastAsia="ar-SA"/>
        </w:rPr>
      </w:pPr>
      <w:proofErr w:type="gramStart"/>
      <w:r>
        <w:rPr>
          <w:rFonts w:ascii="Times New Roman" w:hAnsi="Times New Roman"/>
          <w:sz w:val="24"/>
          <w:szCs w:val="24"/>
          <w:lang w:eastAsia="pl-PL"/>
        </w:rPr>
        <w:t>materiały</w:t>
      </w:r>
      <w:proofErr w:type="gramEnd"/>
      <w:r>
        <w:rPr>
          <w:rFonts w:ascii="Times New Roman" w:hAnsi="Times New Roman"/>
          <w:sz w:val="24"/>
          <w:szCs w:val="24"/>
          <w:lang w:eastAsia="pl-PL"/>
        </w:rPr>
        <w:t xml:space="preserve"> przewidziane w D</w:t>
      </w:r>
      <w:r w:rsidR="00F0219A" w:rsidRPr="00F0219A">
        <w:rPr>
          <w:rFonts w:ascii="Times New Roman" w:hAnsi="Times New Roman"/>
          <w:sz w:val="24"/>
          <w:szCs w:val="24"/>
          <w:lang w:eastAsia="pl-PL"/>
        </w:rPr>
        <w:t>okumentacji lub ich równoważniki nie mogą być użyte przy realizacji z powodu zaprzestania produkcji lub zastąpienia innymi;</w:t>
      </w:r>
    </w:p>
    <w:p w:rsidR="00F0219A" w:rsidRPr="00F0219A" w:rsidRDefault="00F0219A" w:rsidP="00001226">
      <w:pPr>
        <w:pStyle w:val="Akapitzlist"/>
        <w:numPr>
          <w:ilvl w:val="0"/>
          <w:numId w:val="36"/>
        </w:numPr>
        <w:tabs>
          <w:tab w:val="left" w:pos="142"/>
          <w:tab w:val="left" w:pos="709"/>
        </w:tabs>
        <w:spacing w:line="240" w:lineRule="auto"/>
        <w:rPr>
          <w:rFonts w:ascii="Times New Roman" w:eastAsia="Arial" w:hAnsi="Times New Roman"/>
          <w:sz w:val="24"/>
          <w:szCs w:val="24"/>
          <w:lang w:eastAsia="ar-SA"/>
        </w:rPr>
      </w:pPr>
      <w:proofErr w:type="gramStart"/>
      <w:r w:rsidRPr="00F0219A">
        <w:rPr>
          <w:rFonts w:ascii="Times New Roman" w:hAnsi="Times New Roman"/>
          <w:sz w:val="24"/>
          <w:szCs w:val="24"/>
          <w:lang w:eastAsia="pl-PL"/>
        </w:rPr>
        <w:t>w</w:t>
      </w:r>
      <w:proofErr w:type="gramEnd"/>
      <w:r w:rsidRPr="00F0219A">
        <w:rPr>
          <w:rFonts w:ascii="Times New Roman" w:hAnsi="Times New Roman"/>
          <w:sz w:val="24"/>
          <w:szCs w:val="24"/>
          <w:lang w:eastAsia="pl-PL"/>
        </w:rPr>
        <w:t xml:space="preserve"> trakcie wykonywania zamówienia nastąpiła zmiana przepisów prawa budowlanego;</w:t>
      </w:r>
    </w:p>
    <w:p w:rsidR="00F0219A" w:rsidRPr="00F0219A" w:rsidRDefault="00F0219A" w:rsidP="00001226">
      <w:pPr>
        <w:pStyle w:val="Akapitzlist"/>
        <w:numPr>
          <w:ilvl w:val="0"/>
          <w:numId w:val="36"/>
        </w:numPr>
        <w:tabs>
          <w:tab w:val="left" w:pos="142"/>
          <w:tab w:val="left" w:pos="709"/>
        </w:tabs>
        <w:spacing w:line="240" w:lineRule="auto"/>
        <w:rPr>
          <w:rFonts w:ascii="Times New Roman" w:eastAsia="Arial" w:hAnsi="Times New Roman"/>
          <w:sz w:val="24"/>
          <w:szCs w:val="24"/>
          <w:lang w:eastAsia="ar-SA"/>
        </w:rPr>
      </w:pPr>
      <w:proofErr w:type="gramStart"/>
      <w:r w:rsidRPr="00F0219A">
        <w:rPr>
          <w:rFonts w:ascii="Times New Roman" w:hAnsi="Times New Roman"/>
          <w:sz w:val="24"/>
          <w:szCs w:val="24"/>
          <w:lang w:eastAsia="pl-PL"/>
        </w:rPr>
        <w:t>w</w:t>
      </w:r>
      <w:proofErr w:type="gramEnd"/>
      <w:r w:rsidRPr="00F0219A">
        <w:rPr>
          <w:rFonts w:ascii="Times New Roman" w:hAnsi="Times New Roman"/>
          <w:sz w:val="24"/>
          <w:szCs w:val="24"/>
          <w:lang w:eastAsia="pl-PL"/>
        </w:rPr>
        <w:t xml:space="preserve"> czasie realizacji budowy zmienią się warunki techniczne wykonania (np. Polska Norma);</w:t>
      </w:r>
    </w:p>
    <w:p w:rsidR="00F0219A" w:rsidRPr="00F0219A" w:rsidRDefault="00F0219A" w:rsidP="00001226">
      <w:pPr>
        <w:pStyle w:val="Akapitzlist"/>
        <w:numPr>
          <w:ilvl w:val="0"/>
          <w:numId w:val="36"/>
        </w:numPr>
        <w:tabs>
          <w:tab w:val="left" w:pos="142"/>
          <w:tab w:val="left" w:pos="709"/>
        </w:tabs>
        <w:spacing w:line="240" w:lineRule="auto"/>
        <w:rPr>
          <w:rFonts w:ascii="Times New Roman" w:eastAsia="Arial" w:hAnsi="Times New Roman"/>
          <w:sz w:val="24"/>
          <w:szCs w:val="24"/>
          <w:lang w:eastAsia="ar-SA"/>
        </w:rPr>
      </w:pPr>
      <w:proofErr w:type="gramStart"/>
      <w:r w:rsidRPr="00F0219A">
        <w:rPr>
          <w:rFonts w:ascii="Times New Roman" w:hAnsi="Times New Roman"/>
          <w:sz w:val="24"/>
          <w:szCs w:val="24"/>
          <w:lang w:eastAsia="pl-PL"/>
        </w:rPr>
        <w:t>w</w:t>
      </w:r>
      <w:proofErr w:type="gramEnd"/>
      <w:r w:rsidRPr="00F0219A">
        <w:rPr>
          <w:rFonts w:ascii="Times New Roman" w:hAnsi="Times New Roman"/>
          <w:sz w:val="24"/>
          <w:szCs w:val="24"/>
          <w:lang w:eastAsia="pl-PL"/>
        </w:rPr>
        <w:t xml:space="preserve"> trakcie realizacji zamówienia zastosowano lepsze materiały bądź inną technologię.</w:t>
      </w:r>
    </w:p>
    <w:p w:rsidR="00F0219A" w:rsidRPr="00F0219A" w:rsidRDefault="00F0219A" w:rsidP="00001226">
      <w:pPr>
        <w:pStyle w:val="Akapitzlist"/>
        <w:numPr>
          <w:ilvl w:val="0"/>
          <w:numId w:val="19"/>
        </w:numPr>
        <w:tabs>
          <w:tab w:val="left" w:pos="142"/>
          <w:tab w:val="left" w:pos="709"/>
        </w:tabs>
        <w:spacing w:line="240" w:lineRule="auto"/>
        <w:rPr>
          <w:rFonts w:ascii="Times New Roman" w:eastAsia="Arial" w:hAnsi="Times New Roman"/>
          <w:sz w:val="24"/>
          <w:szCs w:val="24"/>
          <w:lang w:eastAsia="ar-SA"/>
        </w:rPr>
      </w:pPr>
      <w:proofErr w:type="gramStart"/>
      <w:r w:rsidRPr="00F0219A">
        <w:rPr>
          <w:rFonts w:ascii="Times New Roman" w:eastAsia="Times New Roman" w:hAnsi="Times New Roman"/>
          <w:kern w:val="1"/>
          <w:sz w:val="24"/>
          <w:szCs w:val="24"/>
          <w:lang w:eastAsia="ar-SA"/>
        </w:rPr>
        <w:t>zmiany</w:t>
      </w:r>
      <w:proofErr w:type="gramEnd"/>
      <w:r w:rsidRPr="00F0219A">
        <w:rPr>
          <w:rFonts w:ascii="Times New Roman" w:eastAsia="Times New Roman" w:hAnsi="Times New Roman"/>
          <w:kern w:val="1"/>
          <w:sz w:val="24"/>
          <w:szCs w:val="24"/>
          <w:lang w:eastAsia="ar-SA"/>
        </w:rPr>
        <w:t xml:space="preserve"> powszechnie obowiązujących przepisów prawa w zakresie mającym b</w:t>
      </w:r>
      <w:r w:rsidR="005C4B40">
        <w:rPr>
          <w:rFonts w:ascii="Times New Roman" w:eastAsia="Times New Roman" w:hAnsi="Times New Roman"/>
          <w:kern w:val="1"/>
          <w:sz w:val="24"/>
          <w:szCs w:val="24"/>
          <w:lang w:eastAsia="ar-SA"/>
        </w:rPr>
        <w:t>ezpośredni wpływ na realizację P</w:t>
      </w:r>
      <w:r w:rsidRPr="00F0219A">
        <w:rPr>
          <w:rFonts w:ascii="Times New Roman" w:eastAsia="Times New Roman" w:hAnsi="Times New Roman"/>
          <w:kern w:val="1"/>
          <w:sz w:val="24"/>
          <w:szCs w:val="24"/>
          <w:lang w:eastAsia="ar-SA"/>
        </w:rPr>
        <w:t xml:space="preserve">rzedmiotu zamówienia lub świadczenia stron </w:t>
      </w:r>
      <w:r w:rsidR="003D3275">
        <w:rPr>
          <w:rFonts w:ascii="Times New Roman" w:eastAsia="Times New Roman" w:hAnsi="Times New Roman"/>
          <w:kern w:val="1"/>
          <w:sz w:val="24"/>
          <w:szCs w:val="24"/>
          <w:lang w:eastAsia="ar-SA"/>
        </w:rPr>
        <w:t>U</w:t>
      </w:r>
      <w:r w:rsidRPr="00F0219A">
        <w:rPr>
          <w:rFonts w:ascii="Times New Roman" w:eastAsia="Times New Roman" w:hAnsi="Times New Roman"/>
          <w:kern w:val="1"/>
          <w:sz w:val="24"/>
          <w:szCs w:val="24"/>
          <w:lang w:eastAsia="ar-SA"/>
        </w:rPr>
        <w:t>mowy,</w:t>
      </w:r>
    </w:p>
    <w:p w:rsidR="00F0219A" w:rsidRPr="00F0219A" w:rsidRDefault="00F0219A" w:rsidP="00001226">
      <w:pPr>
        <w:pStyle w:val="Akapitzlist"/>
        <w:numPr>
          <w:ilvl w:val="0"/>
          <w:numId w:val="19"/>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bCs/>
          <w:kern w:val="1"/>
          <w:sz w:val="24"/>
          <w:szCs w:val="24"/>
          <w:lang w:eastAsia="ar-SA"/>
        </w:rPr>
        <w:t>w przypadku wystąpien</w:t>
      </w:r>
      <w:r w:rsidR="005C4B40">
        <w:rPr>
          <w:rFonts w:ascii="Times New Roman" w:eastAsia="Times New Roman" w:hAnsi="Times New Roman"/>
          <w:bCs/>
          <w:kern w:val="1"/>
          <w:sz w:val="24"/>
          <w:szCs w:val="24"/>
          <w:lang w:eastAsia="ar-SA"/>
        </w:rPr>
        <w:t>ia konieczności wprowadzenia w D</w:t>
      </w:r>
      <w:r w:rsidRPr="00F0219A">
        <w:rPr>
          <w:rFonts w:ascii="Times New Roman" w:eastAsia="Times New Roman" w:hAnsi="Times New Roman"/>
          <w:bCs/>
          <w:kern w:val="1"/>
          <w:sz w:val="24"/>
          <w:szCs w:val="24"/>
          <w:lang w:eastAsia="ar-SA"/>
        </w:rPr>
        <w:t xml:space="preserve">okumentacji zmian, powodujących wstrzymanie lub przerwanie </w:t>
      </w:r>
      <w:r w:rsidR="008E4821">
        <w:rPr>
          <w:rFonts w:ascii="Times New Roman" w:eastAsia="Times New Roman" w:hAnsi="Times New Roman"/>
          <w:bCs/>
          <w:kern w:val="1"/>
          <w:sz w:val="24"/>
          <w:szCs w:val="24"/>
          <w:lang w:eastAsia="ar-SA"/>
        </w:rPr>
        <w:t>prac/</w:t>
      </w:r>
      <w:r w:rsidRPr="00F0219A">
        <w:rPr>
          <w:rFonts w:ascii="Times New Roman" w:eastAsia="Times New Roman" w:hAnsi="Times New Roman"/>
          <w:bCs/>
          <w:kern w:val="1"/>
          <w:sz w:val="24"/>
          <w:szCs w:val="24"/>
          <w:lang w:eastAsia="ar-SA"/>
        </w:rPr>
        <w:t>robót</w:t>
      </w:r>
      <w:r w:rsidR="005C4B40">
        <w:rPr>
          <w:rFonts w:ascii="Times New Roman" w:eastAsia="Times New Roman" w:hAnsi="Times New Roman"/>
          <w:bCs/>
          <w:kern w:val="1"/>
          <w:sz w:val="24"/>
          <w:szCs w:val="24"/>
          <w:lang w:eastAsia="ar-SA"/>
        </w:rPr>
        <w:t>, stanowiących P</w:t>
      </w:r>
      <w:r w:rsidRPr="00F0219A">
        <w:rPr>
          <w:rFonts w:ascii="Times New Roman" w:eastAsia="Times New Roman" w:hAnsi="Times New Roman"/>
          <w:bCs/>
          <w:kern w:val="1"/>
          <w:sz w:val="24"/>
          <w:szCs w:val="24"/>
          <w:lang w:eastAsia="ar-SA"/>
        </w:rPr>
        <w:t>rzedmiot zamówienia, przy czym przedłużenie terminu realizacji zamówienia nastąpi o liczbę dni niezbędną do wp</w:t>
      </w:r>
      <w:r w:rsidR="005C4B40">
        <w:rPr>
          <w:rFonts w:ascii="Times New Roman" w:eastAsia="Times New Roman" w:hAnsi="Times New Roman"/>
          <w:bCs/>
          <w:kern w:val="1"/>
          <w:sz w:val="24"/>
          <w:szCs w:val="24"/>
          <w:lang w:eastAsia="ar-SA"/>
        </w:rPr>
        <w:t xml:space="preserve">rowadzenia zmian w Dokumentacji </w:t>
      </w:r>
      <w:r w:rsidRPr="00F0219A">
        <w:rPr>
          <w:rFonts w:ascii="Times New Roman" w:eastAsia="Times New Roman" w:hAnsi="Times New Roman"/>
          <w:bCs/>
          <w:kern w:val="1"/>
          <w:sz w:val="24"/>
          <w:szCs w:val="24"/>
          <w:lang w:eastAsia="ar-SA"/>
        </w:rPr>
        <w:t xml:space="preserve">oraz do przeprowadzenia uzgodnień (ustaleń) z właściwymi organami, uzyskania opinii właściwych organów oraz wydania decyzji przez właściwe </w:t>
      </w:r>
      <w:proofErr w:type="gramStart"/>
      <w:r w:rsidRPr="00F0219A">
        <w:rPr>
          <w:rFonts w:ascii="Times New Roman" w:eastAsia="Times New Roman" w:hAnsi="Times New Roman"/>
          <w:bCs/>
          <w:kern w:val="1"/>
          <w:sz w:val="24"/>
          <w:szCs w:val="24"/>
          <w:lang w:eastAsia="ar-SA"/>
        </w:rPr>
        <w:t>organy – jeśli</w:t>
      </w:r>
      <w:proofErr w:type="gramEnd"/>
      <w:r w:rsidRPr="00F0219A">
        <w:rPr>
          <w:rFonts w:ascii="Times New Roman" w:eastAsia="Times New Roman" w:hAnsi="Times New Roman"/>
          <w:bCs/>
          <w:kern w:val="1"/>
          <w:sz w:val="24"/>
          <w:szCs w:val="24"/>
          <w:lang w:eastAsia="ar-SA"/>
        </w:rPr>
        <w:t xml:space="preserve"> zajdzie taka konieczność oraz o czas niezbędny na wykonanie </w:t>
      </w:r>
      <w:r w:rsidR="008E4821">
        <w:rPr>
          <w:rFonts w:ascii="Times New Roman" w:eastAsia="Times New Roman" w:hAnsi="Times New Roman"/>
          <w:bCs/>
          <w:kern w:val="1"/>
          <w:sz w:val="24"/>
          <w:szCs w:val="24"/>
          <w:lang w:eastAsia="ar-SA"/>
        </w:rPr>
        <w:t>prac/</w:t>
      </w:r>
      <w:r w:rsidR="005C4B40">
        <w:rPr>
          <w:rFonts w:ascii="Times New Roman" w:eastAsia="Times New Roman" w:hAnsi="Times New Roman"/>
          <w:bCs/>
          <w:kern w:val="1"/>
          <w:sz w:val="24"/>
          <w:szCs w:val="24"/>
          <w:lang w:eastAsia="ar-SA"/>
        </w:rPr>
        <w:t>robót wynikających ze zmian D</w:t>
      </w:r>
      <w:r w:rsidRPr="00F0219A">
        <w:rPr>
          <w:rFonts w:ascii="Times New Roman" w:eastAsia="Times New Roman" w:hAnsi="Times New Roman"/>
          <w:bCs/>
          <w:kern w:val="1"/>
          <w:sz w:val="24"/>
          <w:szCs w:val="24"/>
          <w:lang w:eastAsia="ar-SA"/>
        </w:rPr>
        <w:t>okumentacji - jeśli zajdzie taka konieczność, przy czym czas na wykonanie zostanie zweryfikowany i zaakceptowany przez Zamawiającego,</w:t>
      </w:r>
    </w:p>
    <w:p w:rsidR="00F0219A" w:rsidRPr="00F0219A" w:rsidRDefault="00F0219A" w:rsidP="00001226">
      <w:pPr>
        <w:pStyle w:val="Akapitzlist"/>
        <w:numPr>
          <w:ilvl w:val="0"/>
          <w:numId w:val="18"/>
        </w:numPr>
        <w:tabs>
          <w:tab w:val="left" w:pos="1701"/>
        </w:tabs>
        <w:spacing w:line="240" w:lineRule="auto"/>
        <w:rPr>
          <w:rFonts w:ascii="Times New Roman" w:hAnsi="Times New Roman"/>
          <w:sz w:val="24"/>
          <w:szCs w:val="24"/>
          <w:lang w:eastAsia="pl-PL"/>
        </w:rPr>
      </w:pPr>
      <w:proofErr w:type="gramStart"/>
      <w:r w:rsidRPr="00F0219A">
        <w:rPr>
          <w:rFonts w:ascii="Times New Roman" w:hAnsi="Times New Roman"/>
          <w:sz w:val="24"/>
          <w:szCs w:val="24"/>
          <w:lang w:eastAsia="pl-PL"/>
        </w:rPr>
        <w:t>możliwość</w:t>
      </w:r>
      <w:proofErr w:type="gramEnd"/>
      <w:r w:rsidRPr="00F0219A">
        <w:rPr>
          <w:rFonts w:ascii="Times New Roman" w:hAnsi="Times New Roman"/>
          <w:sz w:val="24"/>
          <w:szCs w:val="24"/>
          <w:lang w:eastAsia="pl-PL"/>
        </w:rPr>
        <w:t xml:space="preserve"> wprowadzenia lub/i zastosowania innej/lepszej technologii wykonania </w:t>
      </w:r>
      <w:r w:rsidR="008E4821">
        <w:rPr>
          <w:rFonts w:ascii="Times New Roman" w:hAnsi="Times New Roman"/>
          <w:sz w:val="24"/>
          <w:szCs w:val="24"/>
          <w:lang w:eastAsia="pl-PL"/>
        </w:rPr>
        <w:t>prac/</w:t>
      </w:r>
      <w:r w:rsidRPr="00F0219A">
        <w:rPr>
          <w:rFonts w:ascii="Times New Roman" w:hAnsi="Times New Roman"/>
          <w:sz w:val="24"/>
          <w:szCs w:val="24"/>
          <w:lang w:eastAsia="pl-PL"/>
        </w:rPr>
        <w:t>robót.</w:t>
      </w:r>
    </w:p>
    <w:p w:rsidR="00F0219A" w:rsidRPr="005C4B40" w:rsidRDefault="00F0219A" w:rsidP="00001226">
      <w:pPr>
        <w:pStyle w:val="Akapitzlist"/>
        <w:numPr>
          <w:ilvl w:val="0"/>
          <w:numId w:val="18"/>
        </w:numPr>
        <w:tabs>
          <w:tab w:val="left" w:pos="1701"/>
        </w:tabs>
        <w:spacing w:line="240" w:lineRule="auto"/>
        <w:rPr>
          <w:rFonts w:ascii="Times New Roman" w:hAnsi="Times New Roman"/>
          <w:sz w:val="24"/>
          <w:szCs w:val="24"/>
          <w:lang w:eastAsia="pl-PL"/>
        </w:rPr>
      </w:pPr>
      <w:proofErr w:type="gramStart"/>
      <w:r w:rsidRPr="00F0219A">
        <w:rPr>
          <w:rFonts w:ascii="Times New Roman" w:eastAsia="Verdana,Bold" w:hAnsi="Times New Roman"/>
          <w:sz w:val="24"/>
          <w:szCs w:val="24"/>
          <w:lang w:eastAsia="pl-PL"/>
        </w:rPr>
        <w:t>możliwość</w:t>
      </w:r>
      <w:proofErr w:type="gramEnd"/>
      <w:r w:rsidRPr="00F0219A">
        <w:rPr>
          <w:rFonts w:ascii="Times New Roman" w:eastAsia="Verdana,Bold" w:hAnsi="Times New Roman"/>
          <w:sz w:val="24"/>
          <w:szCs w:val="24"/>
          <w:lang w:eastAsia="pl-PL"/>
        </w:rPr>
        <w:t xml:space="preserve"> zmiany </w:t>
      </w:r>
      <w:r w:rsidR="005C4B40">
        <w:rPr>
          <w:rFonts w:ascii="Times New Roman" w:eastAsia="Verdana,Bold" w:hAnsi="Times New Roman"/>
          <w:sz w:val="24"/>
          <w:szCs w:val="24"/>
          <w:lang w:eastAsia="pl-PL"/>
        </w:rPr>
        <w:t>osoby</w:t>
      </w:r>
      <w:r w:rsidRPr="00F0219A">
        <w:rPr>
          <w:rFonts w:ascii="Times New Roman" w:eastAsia="Verdana,Bold" w:hAnsi="Times New Roman"/>
          <w:sz w:val="24"/>
          <w:szCs w:val="24"/>
          <w:lang w:eastAsia="pl-PL"/>
        </w:rPr>
        <w:t>, o któr</w:t>
      </w:r>
      <w:r w:rsidR="005C4B40">
        <w:rPr>
          <w:rFonts w:ascii="Times New Roman" w:eastAsia="Verdana,Bold" w:hAnsi="Times New Roman"/>
          <w:sz w:val="24"/>
          <w:szCs w:val="24"/>
          <w:lang w:eastAsia="pl-PL"/>
        </w:rPr>
        <w:t>ej</w:t>
      </w:r>
      <w:r w:rsidRPr="00F0219A">
        <w:rPr>
          <w:rFonts w:ascii="Times New Roman" w:eastAsia="Verdana,Bold" w:hAnsi="Times New Roman"/>
          <w:sz w:val="24"/>
          <w:szCs w:val="24"/>
          <w:lang w:eastAsia="pl-PL"/>
        </w:rPr>
        <w:t xml:space="preserve"> mowa w § </w:t>
      </w:r>
      <w:r w:rsidR="008E4821">
        <w:rPr>
          <w:rFonts w:ascii="Times New Roman" w:eastAsia="Verdana,Bold" w:hAnsi="Times New Roman"/>
          <w:sz w:val="24"/>
          <w:szCs w:val="24"/>
          <w:lang w:eastAsia="pl-PL"/>
        </w:rPr>
        <w:t>9</w:t>
      </w:r>
      <w:r w:rsidRPr="00F0219A">
        <w:rPr>
          <w:rFonts w:ascii="Times New Roman" w:eastAsia="Verdana,Bold" w:hAnsi="Times New Roman"/>
          <w:sz w:val="24"/>
          <w:szCs w:val="24"/>
          <w:lang w:eastAsia="pl-PL"/>
        </w:rPr>
        <w:t xml:space="preserve"> ust. 2 umowy</w:t>
      </w:r>
      <w:r w:rsidRPr="005C4B40">
        <w:rPr>
          <w:rFonts w:ascii="Times New Roman" w:eastAsia="Times New Roman" w:hAnsi="Times New Roman"/>
          <w:sz w:val="24"/>
          <w:szCs w:val="24"/>
          <w:lang w:eastAsia="pl-PL"/>
        </w:rPr>
        <w:t>gdy</w:t>
      </w:r>
      <w:r w:rsidR="005C4B40">
        <w:rPr>
          <w:rFonts w:ascii="Times New Roman" w:eastAsia="Times New Roman" w:hAnsi="Times New Roman"/>
          <w:sz w:val="24"/>
          <w:szCs w:val="24"/>
          <w:lang w:eastAsia="pl-PL"/>
        </w:rPr>
        <w:t>:</w:t>
      </w:r>
      <w:r w:rsidRPr="005C4B40">
        <w:rPr>
          <w:rFonts w:ascii="Times New Roman" w:eastAsia="Times New Roman" w:hAnsi="Times New Roman"/>
          <w:sz w:val="24"/>
          <w:szCs w:val="24"/>
          <w:lang w:eastAsia="pl-PL"/>
        </w:rPr>
        <w:t xml:space="preserve"> kwalifikacje wskazanej </w:t>
      </w:r>
      <w:r w:rsidR="005C4B40">
        <w:rPr>
          <w:rFonts w:ascii="Times New Roman" w:eastAsia="Times New Roman" w:hAnsi="Times New Roman"/>
          <w:sz w:val="24"/>
          <w:szCs w:val="24"/>
          <w:lang w:eastAsia="pl-PL"/>
        </w:rPr>
        <w:t xml:space="preserve">nowej </w:t>
      </w:r>
      <w:r w:rsidRPr="005C4B40">
        <w:rPr>
          <w:rFonts w:ascii="Times New Roman" w:eastAsia="Times New Roman" w:hAnsi="Times New Roman"/>
          <w:sz w:val="24"/>
          <w:szCs w:val="24"/>
          <w:lang w:eastAsia="pl-PL"/>
        </w:rPr>
        <w:t>osoby b</w:t>
      </w:r>
      <w:r w:rsidRPr="005C4B40">
        <w:rPr>
          <w:rFonts w:ascii="Times New Roman" w:eastAsia="TimesNewRoman" w:hAnsi="Times New Roman"/>
          <w:sz w:val="24"/>
          <w:szCs w:val="24"/>
          <w:lang w:eastAsia="pl-PL"/>
        </w:rPr>
        <w:t>ę</w:t>
      </w:r>
      <w:r w:rsidRPr="005C4B40">
        <w:rPr>
          <w:rFonts w:ascii="Times New Roman" w:eastAsia="Times New Roman" w:hAnsi="Times New Roman"/>
          <w:sz w:val="24"/>
          <w:szCs w:val="24"/>
          <w:lang w:eastAsia="pl-PL"/>
        </w:rPr>
        <w:t>d</w:t>
      </w:r>
      <w:r w:rsidRPr="005C4B40">
        <w:rPr>
          <w:rFonts w:ascii="Times New Roman" w:eastAsia="TimesNewRoman" w:hAnsi="Times New Roman"/>
          <w:sz w:val="24"/>
          <w:szCs w:val="24"/>
          <w:lang w:eastAsia="pl-PL"/>
        </w:rPr>
        <w:t xml:space="preserve">ą </w:t>
      </w:r>
      <w:r w:rsidRPr="005C4B40">
        <w:rPr>
          <w:rFonts w:ascii="Times New Roman" w:eastAsia="Times New Roman" w:hAnsi="Times New Roman"/>
          <w:sz w:val="24"/>
          <w:szCs w:val="24"/>
          <w:lang w:eastAsia="pl-PL"/>
        </w:rPr>
        <w:t>takie same lub wyższe</w:t>
      </w:r>
      <w:r w:rsidR="005C4B40">
        <w:rPr>
          <w:rFonts w:ascii="Times New Roman" w:eastAsia="Times New Roman" w:hAnsi="Times New Roman"/>
          <w:sz w:val="24"/>
          <w:szCs w:val="24"/>
          <w:lang w:eastAsia="pl-PL"/>
        </w:rPr>
        <w:t xml:space="preserve">, </w:t>
      </w:r>
      <w:r w:rsidRPr="005C4B40">
        <w:rPr>
          <w:rFonts w:ascii="Times New Roman" w:eastAsia="Verdana,Bold" w:hAnsi="Times New Roman"/>
          <w:sz w:val="24"/>
          <w:szCs w:val="24"/>
          <w:lang w:eastAsia="pl-PL"/>
        </w:rPr>
        <w:t>po złożeniu przez Wykonawcę dokumentów potwierdzających posiadanie stosownych kwalifikacji i akceptacji Zamawiającego.</w:t>
      </w:r>
    </w:p>
    <w:p w:rsidR="00F0219A" w:rsidRPr="00F0219A" w:rsidRDefault="00F0219A" w:rsidP="00001226">
      <w:pPr>
        <w:widowControl w:val="0"/>
        <w:numPr>
          <w:ilvl w:val="0"/>
          <w:numId w:val="18"/>
        </w:numPr>
        <w:suppressAutoHyphens/>
        <w:autoSpaceDN w:val="0"/>
        <w:spacing w:line="240" w:lineRule="auto"/>
        <w:textAlignment w:val="baseline"/>
        <w:rPr>
          <w:rFonts w:ascii="Times New Roman" w:eastAsia="MS Mincho" w:hAnsi="Times New Roman"/>
          <w:kern w:val="3"/>
          <w:sz w:val="24"/>
          <w:szCs w:val="24"/>
        </w:rPr>
      </w:pPr>
      <w:proofErr w:type="gramStart"/>
      <w:r w:rsidRPr="00F0219A">
        <w:rPr>
          <w:rFonts w:ascii="Times New Roman" w:eastAsia="MS Mincho" w:hAnsi="Times New Roman"/>
          <w:kern w:val="3"/>
          <w:sz w:val="24"/>
          <w:szCs w:val="24"/>
        </w:rPr>
        <w:t>zmiany</w:t>
      </w:r>
      <w:proofErr w:type="gramEnd"/>
      <w:r w:rsidRPr="00F0219A">
        <w:rPr>
          <w:rFonts w:ascii="Times New Roman" w:eastAsia="MS Mincho" w:hAnsi="Times New Roman"/>
          <w:kern w:val="3"/>
          <w:sz w:val="24"/>
          <w:szCs w:val="24"/>
        </w:rPr>
        <w:t xml:space="preserve"> sposobu rozliczenia finansowego z wykonawcą.</w:t>
      </w:r>
    </w:p>
    <w:p w:rsidR="00F0219A" w:rsidRPr="00F0219A" w:rsidRDefault="00F0219A" w:rsidP="00001226">
      <w:pPr>
        <w:pStyle w:val="Akapitzlist"/>
        <w:numPr>
          <w:ilvl w:val="0"/>
          <w:numId w:val="17"/>
        </w:numPr>
        <w:tabs>
          <w:tab w:val="left" w:pos="0"/>
          <w:tab w:val="left" w:pos="300"/>
          <w:tab w:val="left" w:pos="600"/>
          <w:tab w:val="left" w:pos="800"/>
        </w:tabs>
        <w:suppressAutoHyphens/>
        <w:spacing w:line="240" w:lineRule="auto"/>
        <w:ind w:left="357" w:hanging="357"/>
        <w:rPr>
          <w:rFonts w:ascii="Times New Roman" w:eastAsia="Times New Roman" w:hAnsi="Times New Roman"/>
          <w:sz w:val="24"/>
          <w:szCs w:val="24"/>
          <w:lang w:eastAsia="ar-SA"/>
        </w:rPr>
      </w:pPr>
      <w:r w:rsidRPr="00F0219A">
        <w:rPr>
          <w:rFonts w:ascii="Times New Roman" w:eastAsia="Times New Roman" w:hAnsi="Times New Roman"/>
          <w:sz w:val="24"/>
          <w:szCs w:val="24"/>
          <w:lang w:eastAsia="ar-SA"/>
        </w:rPr>
        <w:t xml:space="preserve">Wszystkie postanowienia dotyczące okoliczności wymienionych w ust. 2. stanowią katalog zmian, na które </w:t>
      </w:r>
      <w:r w:rsidRPr="00F0219A">
        <w:rPr>
          <w:rFonts w:ascii="Times New Roman" w:eastAsia="Times New Roman" w:hAnsi="Times New Roman"/>
          <w:iCs/>
          <w:sz w:val="24"/>
          <w:szCs w:val="24"/>
          <w:lang w:eastAsia="ar-SA"/>
        </w:rPr>
        <w:t>Zamawiający</w:t>
      </w:r>
      <w:r w:rsidRPr="00F0219A">
        <w:rPr>
          <w:rFonts w:ascii="Times New Roman" w:eastAsia="Times New Roman" w:hAnsi="Times New Roman"/>
          <w:sz w:val="24"/>
          <w:szCs w:val="24"/>
          <w:lang w:eastAsia="ar-SA"/>
        </w:rPr>
        <w:t xml:space="preserve"> może wyrazić zgodę. Nie stanowią jednocześnie zobowiązania do wyrażenia takiej zgody.</w:t>
      </w:r>
    </w:p>
    <w:p w:rsidR="00F0219A" w:rsidRPr="00F0219A" w:rsidRDefault="00F0219A" w:rsidP="00001226">
      <w:pPr>
        <w:pStyle w:val="Akapitzlist"/>
        <w:numPr>
          <w:ilvl w:val="0"/>
          <w:numId w:val="17"/>
        </w:numPr>
        <w:tabs>
          <w:tab w:val="left" w:pos="0"/>
          <w:tab w:val="left" w:pos="300"/>
          <w:tab w:val="left" w:pos="600"/>
          <w:tab w:val="left" w:pos="800"/>
        </w:tabs>
        <w:suppressAutoHyphens/>
        <w:spacing w:line="240" w:lineRule="auto"/>
        <w:ind w:left="357" w:hanging="357"/>
        <w:rPr>
          <w:rFonts w:ascii="Times New Roman" w:eastAsia="Times New Roman" w:hAnsi="Times New Roman"/>
          <w:sz w:val="24"/>
          <w:szCs w:val="24"/>
          <w:lang w:eastAsia="ar-SA"/>
        </w:rPr>
      </w:pPr>
      <w:r w:rsidRPr="00F0219A">
        <w:rPr>
          <w:rFonts w:ascii="Times New Roman" w:eastAsia="MS Mincho" w:hAnsi="Times New Roman"/>
          <w:kern w:val="3"/>
          <w:sz w:val="24"/>
          <w:szCs w:val="24"/>
        </w:rPr>
        <w:t>Nie stanowi istotnej zmiany umowy zmiana danych teleadresowych oraz osób wskazanyc</w:t>
      </w:r>
      <w:r w:rsidR="003D3275">
        <w:rPr>
          <w:rFonts w:ascii="Times New Roman" w:eastAsia="MS Mincho" w:hAnsi="Times New Roman"/>
          <w:kern w:val="3"/>
          <w:sz w:val="24"/>
          <w:szCs w:val="24"/>
        </w:rPr>
        <w:t>h do kontaktów między stronami U</w:t>
      </w:r>
      <w:r w:rsidRPr="00F0219A">
        <w:rPr>
          <w:rFonts w:ascii="Times New Roman" w:eastAsia="MS Mincho" w:hAnsi="Times New Roman"/>
          <w:kern w:val="3"/>
          <w:sz w:val="24"/>
          <w:szCs w:val="24"/>
        </w:rPr>
        <w:t>mowy.</w:t>
      </w:r>
    </w:p>
    <w:p w:rsidR="006A5060" w:rsidRPr="001D6BFF" w:rsidRDefault="00F0219A" w:rsidP="001D6BFF">
      <w:pPr>
        <w:pStyle w:val="Akapitzlist"/>
        <w:numPr>
          <w:ilvl w:val="0"/>
          <w:numId w:val="17"/>
        </w:numPr>
        <w:tabs>
          <w:tab w:val="left" w:pos="0"/>
          <w:tab w:val="left" w:pos="300"/>
          <w:tab w:val="left" w:pos="600"/>
          <w:tab w:val="left" w:pos="800"/>
        </w:tabs>
        <w:suppressAutoHyphens/>
        <w:spacing w:line="240" w:lineRule="auto"/>
        <w:ind w:left="357" w:hanging="357"/>
        <w:rPr>
          <w:rFonts w:ascii="Times New Roman" w:eastAsia="Times New Roman" w:hAnsi="Times New Roman"/>
          <w:sz w:val="24"/>
          <w:szCs w:val="24"/>
          <w:lang w:eastAsia="ar-SA"/>
        </w:rPr>
      </w:pPr>
      <w:r w:rsidRPr="00F0219A">
        <w:rPr>
          <w:rFonts w:ascii="Times New Roman" w:eastAsia="MS Mincho" w:hAnsi="Times New Roman"/>
          <w:kern w:val="3"/>
          <w:sz w:val="24"/>
          <w:szCs w:val="24"/>
        </w:rPr>
        <w:lastRenderedPageBreak/>
        <w:t>Wszelkie zmiany umowy wymagają pod rygorem nieważności formy pisemnej i pod</w:t>
      </w:r>
      <w:r w:rsidR="003D3275">
        <w:rPr>
          <w:rFonts w:ascii="Times New Roman" w:eastAsia="MS Mincho" w:hAnsi="Times New Roman"/>
          <w:kern w:val="3"/>
          <w:sz w:val="24"/>
          <w:szCs w:val="24"/>
        </w:rPr>
        <w:t>pisania przez obydwie strony U</w:t>
      </w:r>
      <w:r w:rsidRPr="00F0219A">
        <w:rPr>
          <w:rFonts w:ascii="Times New Roman" w:eastAsia="MS Mincho" w:hAnsi="Times New Roman"/>
          <w:kern w:val="3"/>
          <w:sz w:val="24"/>
          <w:szCs w:val="24"/>
        </w:rPr>
        <w:t>mow</w:t>
      </w:r>
      <w:r w:rsidR="003D3275">
        <w:rPr>
          <w:rFonts w:ascii="Times New Roman" w:eastAsia="MS Mincho" w:hAnsi="Times New Roman"/>
          <w:kern w:val="3"/>
          <w:sz w:val="24"/>
          <w:szCs w:val="24"/>
        </w:rPr>
        <w:t>y. Z wnioskiem o zmianę treści U</w:t>
      </w:r>
      <w:r w:rsidRPr="00F0219A">
        <w:rPr>
          <w:rFonts w:ascii="Times New Roman" w:eastAsia="MS Mincho" w:hAnsi="Times New Roman"/>
          <w:kern w:val="3"/>
          <w:sz w:val="24"/>
          <w:szCs w:val="24"/>
        </w:rPr>
        <w:t>mowy może wystąpić zarówno Wykonawca, jak i Zamawiający.</w:t>
      </w:r>
    </w:p>
    <w:p w:rsidR="008913B9" w:rsidRDefault="001778F6" w:rsidP="00033E65">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 16</w:t>
      </w:r>
    </w:p>
    <w:p w:rsidR="005C4B40" w:rsidRPr="007A6F41" w:rsidRDefault="005C4B40" w:rsidP="00033E65">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Postanowienia końcowe</w:t>
      </w:r>
    </w:p>
    <w:p w:rsidR="005C4B40" w:rsidRDefault="008913B9" w:rsidP="00001226">
      <w:pPr>
        <w:pStyle w:val="Akapitzlist"/>
        <w:numPr>
          <w:ilvl w:val="0"/>
          <w:numId w:val="37"/>
        </w:numPr>
        <w:spacing w:after="120" w:line="240" w:lineRule="auto"/>
        <w:ind w:left="357" w:hanging="357"/>
        <w:rPr>
          <w:rFonts w:ascii="Times New Roman" w:eastAsia="Times New Roman" w:hAnsi="Times New Roman" w:cs="Times New Roman"/>
          <w:color w:val="000000"/>
          <w:sz w:val="24"/>
          <w:szCs w:val="24"/>
          <w:lang w:eastAsia="pl-PL"/>
        </w:rPr>
      </w:pPr>
      <w:r w:rsidRPr="005C4B40">
        <w:rPr>
          <w:rFonts w:ascii="Times New Roman" w:eastAsia="Times New Roman" w:hAnsi="Times New Roman" w:cs="Times New Roman"/>
          <w:color w:val="000000"/>
          <w:sz w:val="24"/>
          <w:szCs w:val="24"/>
          <w:lang w:eastAsia="pl-PL"/>
        </w:rPr>
        <w:t>Spory mogące wynikną</w:t>
      </w:r>
      <w:r w:rsidR="00AE3034">
        <w:rPr>
          <w:rFonts w:ascii="Times New Roman" w:eastAsia="Times New Roman" w:hAnsi="Times New Roman" w:cs="Times New Roman"/>
          <w:color w:val="000000"/>
          <w:sz w:val="24"/>
          <w:szCs w:val="24"/>
          <w:lang w:eastAsia="pl-PL"/>
        </w:rPr>
        <w:t>ć na tle wykonania postanowień U</w:t>
      </w:r>
      <w:r w:rsidRPr="005C4B40">
        <w:rPr>
          <w:rFonts w:ascii="Times New Roman" w:eastAsia="Times New Roman" w:hAnsi="Times New Roman" w:cs="Times New Roman"/>
          <w:color w:val="000000"/>
          <w:sz w:val="24"/>
          <w:szCs w:val="24"/>
          <w:lang w:eastAsia="pl-PL"/>
        </w:rPr>
        <w:t>mowy strony poddają rozstrzygnięciu właściwemu miejscowo sądowi powszechnemu w/g siedziby Zamawiającego.</w:t>
      </w:r>
    </w:p>
    <w:p w:rsidR="005C4B40" w:rsidRDefault="00473E08" w:rsidP="00001226">
      <w:pPr>
        <w:pStyle w:val="Akapitzlist"/>
        <w:numPr>
          <w:ilvl w:val="0"/>
          <w:numId w:val="37"/>
        </w:numPr>
        <w:spacing w:after="120" w:line="240" w:lineRule="auto"/>
        <w:ind w:left="357" w:hanging="357"/>
        <w:rPr>
          <w:rFonts w:ascii="Times New Roman" w:eastAsia="Times New Roman" w:hAnsi="Times New Roman" w:cs="Times New Roman"/>
          <w:color w:val="000000"/>
          <w:sz w:val="24"/>
          <w:szCs w:val="24"/>
          <w:lang w:eastAsia="pl-PL"/>
        </w:rPr>
      </w:pPr>
      <w:r w:rsidRPr="005C4B40">
        <w:rPr>
          <w:rFonts w:ascii="Times New Roman" w:eastAsia="Times New Roman" w:hAnsi="Times New Roman" w:cs="Times New Roman"/>
          <w:color w:val="000000"/>
          <w:sz w:val="24"/>
          <w:szCs w:val="24"/>
          <w:lang w:eastAsia="pl-PL"/>
        </w:rPr>
        <w:t>Wykonawca ma prawo c</w:t>
      </w:r>
      <w:r w:rsidR="00AE3034">
        <w:rPr>
          <w:rFonts w:ascii="Times New Roman" w:eastAsia="Times New Roman" w:hAnsi="Times New Roman" w:cs="Times New Roman"/>
          <w:color w:val="000000"/>
          <w:sz w:val="24"/>
          <w:szCs w:val="24"/>
          <w:lang w:eastAsia="pl-PL"/>
        </w:rPr>
        <w:t>esji z U</w:t>
      </w:r>
      <w:r w:rsidR="008913B9" w:rsidRPr="005C4B40">
        <w:rPr>
          <w:rFonts w:ascii="Times New Roman" w:eastAsia="Times New Roman" w:hAnsi="Times New Roman" w:cs="Times New Roman"/>
          <w:color w:val="000000"/>
          <w:sz w:val="24"/>
          <w:szCs w:val="24"/>
          <w:lang w:eastAsia="pl-PL"/>
        </w:rPr>
        <w:t>mowy na osoby trzecie, jedynie w zakresie przelewu wierzytelności i to pod warunkiem zgody Zamawiającego.</w:t>
      </w:r>
    </w:p>
    <w:p w:rsidR="005C4B40" w:rsidRDefault="008913B9" w:rsidP="00001226">
      <w:pPr>
        <w:pStyle w:val="Akapitzlist"/>
        <w:numPr>
          <w:ilvl w:val="0"/>
          <w:numId w:val="37"/>
        </w:numPr>
        <w:spacing w:after="120" w:line="240" w:lineRule="auto"/>
        <w:ind w:left="357" w:hanging="357"/>
        <w:rPr>
          <w:rFonts w:ascii="Times New Roman" w:eastAsia="Times New Roman" w:hAnsi="Times New Roman" w:cs="Times New Roman"/>
          <w:color w:val="000000"/>
          <w:sz w:val="24"/>
          <w:szCs w:val="24"/>
          <w:lang w:eastAsia="pl-PL"/>
        </w:rPr>
      </w:pPr>
      <w:r w:rsidRPr="005C4B40">
        <w:rPr>
          <w:rFonts w:ascii="Times New Roman" w:eastAsia="Times New Roman" w:hAnsi="Times New Roman" w:cs="Times New Roman"/>
          <w:color w:val="000000"/>
          <w:sz w:val="24"/>
          <w:szCs w:val="24"/>
          <w:lang w:eastAsia="pl-PL"/>
        </w:rPr>
        <w:t xml:space="preserve">W sprawach nieuregulowanych </w:t>
      </w:r>
      <w:r w:rsidR="00AE3034">
        <w:rPr>
          <w:rFonts w:ascii="Times New Roman" w:eastAsia="Times New Roman" w:hAnsi="Times New Roman" w:cs="Times New Roman"/>
          <w:color w:val="000000"/>
          <w:sz w:val="24"/>
          <w:szCs w:val="24"/>
          <w:lang w:eastAsia="pl-PL"/>
        </w:rPr>
        <w:t>U</w:t>
      </w:r>
      <w:r w:rsidRPr="005C4B40">
        <w:rPr>
          <w:rFonts w:ascii="Times New Roman" w:eastAsia="Times New Roman" w:hAnsi="Times New Roman" w:cs="Times New Roman"/>
          <w:color w:val="000000"/>
          <w:sz w:val="24"/>
          <w:szCs w:val="24"/>
          <w:lang w:eastAsia="pl-PL"/>
        </w:rPr>
        <w:t>mową stosuje się przepisy Kodeksu Cywilnego oraz ustawę prawo zamówień publicznych.</w:t>
      </w:r>
    </w:p>
    <w:p w:rsidR="008913B9" w:rsidRPr="005C4B40" w:rsidRDefault="008913B9" w:rsidP="00001226">
      <w:pPr>
        <w:pStyle w:val="Akapitzlist"/>
        <w:numPr>
          <w:ilvl w:val="0"/>
          <w:numId w:val="37"/>
        </w:numPr>
        <w:spacing w:after="120" w:line="240" w:lineRule="auto"/>
        <w:ind w:left="357" w:hanging="357"/>
        <w:rPr>
          <w:rFonts w:ascii="Times New Roman" w:eastAsia="Times New Roman" w:hAnsi="Times New Roman" w:cs="Times New Roman"/>
          <w:color w:val="000000"/>
          <w:sz w:val="24"/>
          <w:szCs w:val="24"/>
          <w:lang w:eastAsia="pl-PL"/>
        </w:rPr>
      </w:pPr>
      <w:r w:rsidRPr="005C4B40">
        <w:rPr>
          <w:rFonts w:ascii="Times New Roman" w:eastAsia="Times New Roman" w:hAnsi="Times New Roman" w:cs="Times New Roman"/>
          <w:color w:val="000000"/>
          <w:sz w:val="24"/>
          <w:szCs w:val="24"/>
          <w:lang w:eastAsia="pl-PL"/>
        </w:rPr>
        <w:t>Umowę sporządzono w czterech jednobrzmiących egzemplarzach, trzy egzemplarze dla zamawiającego i jeden dla wykonawcy.</w:t>
      </w:r>
    </w:p>
    <w:p w:rsidR="008913B9" w:rsidRPr="008913B9" w:rsidRDefault="008913B9" w:rsidP="008B2E03">
      <w:pPr>
        <w:shd w:val="clear" w:color="auto" w:fill="FFFFFF"/>
        <w:tabs>
          <w:tab w:val="left" w:pos="331"/>
        </w:tabs>
        <w:autoSpaceDE w:val="0"/>
        <w:autoSpaceDN w:val="0"/>
        <w:spacing w:after="120" w:line="240" w:lineRule="auto"/>
        <w:ind w:firstLine="0"/>
        <w:rPr>
          <w:rFonts w:ascii="Times New Roman" w:eastAsia="Times New Roman" w:hAnsi="Times New Roman" w:cs="Times New Roman"/>
          <w:sz w:val="24"/>
          <w:szCs w:val="24"/>
          <w:highlight w:val="yellow"/>
          <w:lang w:eastAsia="ar-SA"/>
        </w:rPr>
      </w:pPr>
    </w:p>
    <w:p w:rsidR="008913B9" w:rsidRPr="008913B9" w:rsidRDefault="008913B9" w:rsidP="008B2E03">
      <w:pPr>
        <w:shd w:val="clear" w:color="auto" w:fill="FFFFFF"/>
        <w:tabs>
          <w:tab w:val="left" w:pos="331"/>
        </w:tabs>
        <w:autoSpaceDE w:val="0"/>
        <w:autoSpaceDN w:val="0"/>
        <w:spacing w:after="120" w:line="240" w:lineRule="auto"/>
        <w:ind w:firstLine="0"/>
        <w:rPr>
          <w:rFonts w:ascii="Times New Roman" w:eastAsia="Times New Roman" w:hAnsi="Times New Roman" w:cs="Times New Roman"/>
          <w:sz w:val="24"/>
          <w:szCs w:val="24"/>
          <w:highlight w:val="yellow"/>
          <w:lang w:eastAsia="ar-SA"/>
        </w:rPr>
      </w:pPr>
    </w:p>
    <w:p w:rsidR="00CE774E" w:rsidRPr="005C4B40" w:rsidRDefault="008B2E03" w:rsidP="008913B9">
      <w:pPr>
        <w:shd w:val="clear" w:color="auto" w:fill="FFFFFF"/>
        <w:tabs>
          <w:tab w:val="left" w:pos="331"/>
        </w:tabs>
        <w:autoSpaceDE w:val="0"/>
        <w:autoSpaceDN w:val="0"/>
        <w:spacing w:after="120" w:line="240" w:lineRule="auto"/>
        <w:ind w:firstLine="0"/>
        <w:jc w:val="center"/>
        <w:rPr>
          <w:rFonts w:ascii="Times New Roman" w:eastAsia="Times New Roman" w:hAnsi="Times New Roman" w:cs="Times New Roman"/>
          <w:b/>
          <w:color w:val="000000"/>
          <w:spacing w:val="-12"/>
          <w:sz w:val="24"/>
          <w:szCs w:val="24"/>
          <w:lang w:eastAsia="pl-PL"/>
        </w:rPr>
      </w:pPr>
      <w:proofErr w:type="gramStart"/>
      <w:r w:rsidRPr="005C4B40">
        <w:rPr>
          <w:rFonts w:ascii="Times New Roman" w:eastAsia="Times New Roman" w:hAnsi="Times New Roman" w:cs="Times New Roman"/>
          <w:b/>
          <w:sz w:val="24"/>
          <w:szCs w:val="24"/>
          <w:lang w:eastAsia="ar-SA"/>
        </w:rPr>
        <w:t xml:space="preserve">Zamawiający:                                                 </w:t>
      </w:r>
      <w:proofErr w:type="gramEnd"/>
      <w:r w:rsidRPr="005C4B40">
        <w:rPr>
          <w:rFonts w:ascii="Times New Roman" w:eastAsia="Times New Roman" w:hAnsi="Times New Roman" w:cs="Times New Roman"/>
          <w:b/>
          <w:sz w:val="24"/>
          <w:szCs w:val="24"/>
          <w:lang w:eastAsia="ar-SA"/>
        </w:rPr>
        <w:t xml:space="preserve">               Wykonawca</w:t>
      </w:r>
      <w:r w:rsidR="002E41EA" w:rsidRPr="005C4B40">
        <w:rPr>
          <w:rFonts w:ascii="Times New Roman" w:eastAsia="Times New Roman" w:hAnsi="Times New Roman" w:cs="Times New Roman"/>
          <w:b/>
          <w:sz w:val="24"/>
          <w:szCs w:val="24"/>
          <w:lang w:eastAsia="ar-SA"/>
        </w:rPr>
        <w:t>:</w:t>
      </w:r>
    </w:p>
    <w:p w:rsidR="00454C8E" w:rsidRDefault="00454C8E" w:rsidP="00454C8E">
      <w:pPr>
        <w:suppressAutoHyphens/>
        <w:spacing w:line="240" w:lineRule="auto"/>
        <w:rPr>
          <w:rFonts w:ascii="Times New Roman" w:eastAsia="Times New Roman" w:hAnsi="Times New Roman" w:cs="Times New Roman"/>
          <w:sz w:val="24"/>
          <w:szCs w:val="24"/>
          <w:highlight w:val="yellow"/>
          <w:lang w:eastAsia="ar-SA"/>
        </w:rPr>
      </w:pPr>
    </w:p>
    <w:p w:rsidR="00454C8E" w:rsidRDefault="00454C8E" w:rsidP="00454C8E">
      <w:pPr>
        <w:suppressAutoHyphens/>
        <w:spacing w:line="240" w:lineRule="auto"/>
        <w:rPr>
          <w:rFonts w:ascii="Times New Roman" w:eastAsia="Times New Roman" w:hAnsi="Times New Roman" w:cs="Times New Roman"/>
          <w:sz w:val="24"/>
          <w:szCs w:val="24"/>
          <w:highlight w:val="yellow"/>
          <w:lang w:eastAsia="ar-SA"/>
        </w:rPr>
      </w:pPr>
    </w:p>
    <w:p w:rsidR="00454C8E" w:rsidRDefault="00454C8E" w:rsidP="00454C8E">
      <w:pPr>
        <w:suppressAutoHyphens/>
        <w:spacing w:line="240" w:lineRule="auto"/>
        <w:rPr>
          <w:rFonts w:ascii="Times New Roman" w:eastAsia="Times New Roman" w:hAnsi="Times New Roman" w:cs="Times New Roman"/>
          <w:sz w:val="24"/>
          <w:szCs w:val="24"/>
          <w:highlight w:val="yellow"/>
          <w:lang w:eastAsia="ar-SA"/>
        </w:rPr>
      </w:pPr>
    </w:p>
    <w:p w:rsidR="00454C8E" w:rsidRDefault="00454C8E" w:rsidP="00454C8E">
      <w:pPr>
        <w:suppressAutoHyphens/>
        <w:spacing w:line="240" w:lineRule="auto"/>
        <w:rPr>
          <w:rFonts w:ascii="Times New Roman" w:eastAsia="Times New Roman" w:hAnsi="Times New Roman" w:cs="Times New Roman"/>
          <w:sz w:val="24"/>
          <w:szCs w:val="24"/>
          <w:highlight w:val="yellow"/>
          <w:lang w:eastAsia="ar-SA"/>
        </w:rPr>
      </w:pPr>
    </w:p>
    <w:p w:rsidR="00454C8E" w:rsidRDefault="00454C8E" w:rsidP="00454C8E">
      <w:pPr>
        <w:suppressAutoHyphens/>
        <w:spacing w:line="240" w:lineRule="auto"/>
        <w:rPr>
          <w:rFonts w:ascii="Times New Roman" w:eastAsia="Times New Roman" w:hAnsi="Times New Roman" w:cs="Times New Roman"/>
          <w:sz w:val="24"/>
          <w:szCs w:val="24"/>
          <w:highlight w:val="yellow"/>
          <w:lang w:eastAsia="ar-SA"/>
        </w:rPr>
      </w:pPr>
    </w:p>
    <w:p w:rsidR="00454C8E" w:rsidRDefault="00454C8E" w:rsidP="00454C8E">
      <w:pPr>
        <w:suppressAutoHyphens/>
        <w:spacing w:line="240" w:lineRule="auto"/>
        <w:rPr>
          <w:rFonts w:ascii="Times New Roman" w:eastAsia="Times New Roman" w:hAnsi="Times New Roman" w:cs="Times New Roman"/>
          <w:sz w:val="24"/>
          <w:szCs w:val="24"/>
          <w:highlight w:val="yellow"/>
          <w:lang w:eastAsia="ar-SA"/>
        </w:rPr>
      </w:pPr>
    </w:p>
    <w:p w:rsidR="00454C8E" w:rsidRDefault="00454C8E" w:rsidP="00454C8E">
      <w:pPr>
        <w:suppressAutoHyphens/>
        <w:spacing w:line="240" w:lineRule="auto"/>
        <w:rPr>
          <w:rFonts w:ascii="Times New Roman" w:eastAsia="Times New Roman" w:hAnsi="Times New Roman" w:cs="Times New Roman"/>
          <w:sz w:val="24"/>
          <w:szCs w:val="24"/>
          <w:highlight w:val="yellow"/>
          <w:lang w:eastAsia="ar-SA"/>
        </w:rPr>
      </w:pPr>
    </w:p>
    <w:p w:rsidR="00454C8E" w:rsidRPr="00971659" w:rsidRDefault="00934367" w:rsidP="00A35677">
      <w:pPr>
        <w:suppressAutoHyphens/>
        <w:spacing w:after="120" w:line="240" w:lineRule="auto"/>
        <w:ind w:firstLine="0"/>
        <w:rPr>
          <w:rFonts w:ascii="Times New Roman" w:eastAsia="Times New Roman" w:hAnsi="Times New Roman" w:cs="Times New Roman"/>
          <w:b/>
          <w:sz w:val="24"/>
          <w:szCs w:val="24"/>
          <w:u w:val="single"/>
          <w:lang w:eastAsia="ar-SA"/>
        </w:rPr>
      </w:pPr>
      <w:r w:rsidRPr="00971659">
        <w:rPr>
          <w:rFonts w:ascii="Times New Roman" w:eastAsia="Times New Roman" w:hAnsi="Times New Roman" w:cs="Times New Roman"/>
          <w:b/>
          <w:sz w:val="24"/>
          <w:szCs w:val="24"/>
          <w:u w:val="single"/>
          <w:lang w:eastAsia="ar-SA"/>
        </w:rPr>
        <w:t>Załączniki do U</w:t>
      </w:r>
      <w:r w:rsidR="00454C8E" w:rsidRPr="00971659">
        <w:rPr>
          <w:rFonts w:ascii="Times New Roman" w:eastAsia="Times New Roman" w:hAnsi="Times New Roman" w:cs="Times New Roman"/>
          <w:b/>
          <w:sz w:val="24"/>
          <w:szCs w:val="24"/>
          <w:u w:val="single"/>
          <w:lang w:eastAsia="ar-SA"/>
        </w:rPr>
        <w:t>mowy:</w:t>
      </w:r>
    </w:p>
    <w:p w:rsidR="00BA1050" w:rsidRPr="005C4B40" w:rsidRDefault="00454C8E" w:rsidP="004C6FC2">
      <w:pPr>
        <w:pStyle w:val="Akapitzlist"/>
        <w:numPr>
          <w:ilvl w:val="0"/>
          <w:numId w:val="10"/>
        </w:numPr>
        <w:suppressAutoHyphens/>
        <w:spacing w:line="240" w:lineRule="auto"/>
        <w:ind w:left="357" w:hanging="357"/>
        <w:rPr>
          <w:rFonts w:ascii="Times New Roman" w:eastAsia="Times New Roman" w:hAnsi="Times New Roman" w:cs="Times New Roman"/>
          <w:sz w:val="24"/>
          <w:szCs w:val="24"/>
          <w:lang w:eastAsia="ar-SA"/>
        </w:rPr>
      </w:pPr>
      <w:r w:rsidRPr="005C4B40">
        <w:rPr>
          <w:rFonts w:ascii="Times New Roman" w:eastAsia="Times New Roman" w:hAnsi="Times New Roman" w:cs="Times New Roman"/>
          <w:sz w:val="24"/>
          <w:szCs w:val="24"/>
          <w:lang w:eastAsia="ar-SA"/>
        </w:rPr>
        <w:t>Specyfikacja Warunków Zamówienia,</w:t>
      </w:r>
    </w:p>
    <w:p w:rsidR="00BA1050" w:rsidRPr="005C4B40" w:rsidRDefault="005B4267" w:rsidP="004C6FC2">
      <w:pPr>
        <w:pStyle w:val="Akapitzlist"/>
        <w:numPr>
          <w:ilvl w:val="0"/>
          <w:numId w:val="10"/>
        </w:numPr>
        <w:suppressAutoHyphens/>
        <w:spacing w:line="240" w:lineRule="auto"/>
        <w:ind w:left="357" w:hanging="357"/>
        <w:rPr>
          <w:rFonts w:ascii="Times New Roman" w:eastAsia="Times New Roman" w:hAnsi="Times New Roman" w:cs="Times New Roman"/>
          <w:sz w:val="24"/>
          <w:szCs w:val="24"/>
          <w:lang w:eastAsia="ar-SA"/>
        </w:rPr>
      </w:pPr>
      <w:r w:rsidRPr="005C4B40">
        <w:rPr>
          <w:rFonts w:ascii="Times New Roman" w:eastAsia="Times New Roman" w:hAnsi="Times New Roman" w:cs="Times New Roman"/>
          <w:sz w:val="24"/>
          <w:szCs w:val="24"/>
          <w:lang w:eastAsia="ar-SA"/>
        </w:rPr>
        <w:t>Dokumentacja</w:t>
      </w:r>
      <w:r w:rsidR="005C4B40" w:rsidRPr="005C4B40">
        <w:rPr>
          <w:rFonts w:ascii="Times New Roman" w:eastAsia="Times New Roman" w:hAnsi="Times New Roman" w:cs="Times New Roman"/>
          <w:sz w:val="24"/>
          <w:szCs w:val="24"/>
          <w:lang w:eastAsia="ar-SA"/>
        </w:rPr>
        <w:t>,</w:t>
      </w:r>
    </w:p>
    <w:p w:rsidR="00BA1050" w:rsidRPr="005C4B40" w:rsidRDefault="005B4267" w:rsidP="004C6FC2">
      <w:pPr>
        <w:pStyle w:val="Akapitzlist"/>
        <w:numPr>
          <w:ilvl w:val="0"/>
          <w:numId w:val="10"/>
        </w:numPr>
        <w:suppressAutoHyphens/>
        <w:spacing w:line="240" w:lineRule="auto"/>
        <w:ind w:left="357" w:hanging="357"/>
        <w:rPr>
          <w:rFonts w:ascii="Times New Roman" w:eastAsia="Times New Roman" w:hAnsi="Times New Roman" w:cs="Times New Roman"/>
          <w:sz w:val="24"/>
          <w:szCs w:val="24"/>
          <w:lang w:eastAsia="ar-SA"/>
        </w:rPr>
      </w:pPr>
      <w:r w:rsidRPr="005C4B40">
        <w:rPr>
          <w:rFonts w:ascii="Times New Roman" w:eastAsia="Times New Roman" w:hAnsi="Times New Roman" w:cs="Times New Roman"/>
          <w:sz w:val="24"/>
          <w:szCs w:val="24"/>
          <w:lang w:eastAsia="ar-SA"/>
        </w:rPr>
        <w:t>Oferta,</w:t>
      </w:r>
    </w:p>
    <w:p w:rsidR="00BA1050" w:rsidRPr="005C4B40" w:rsidRDefault="005B4267" w:rsidP="004C6FC2">
      <w:pPr>
        <w:pStyle w:val="Akapitzlist"/>
        <w:numPr>
          <w:ilvl w:val="0"/>
          <w:numId w:val="10"/>
        </w:numPr>
        <w:suppressAutoHyphens/>
        <w:spacing w:line="240" w:lineRule="auto"/>
        <w:ind w:left="357" w:hanging="357"/>
        <w:rPr>
          <w:rFonts w:ascii="Times New Roman" w:eastAsia="Times New Roman" w:hAnsi="Times New Roman" w:cs="Times New Roman"/>
          <w:sz w:val="24"/>
          <w:szCs w:val="24"/>
          <w:lang w:eastAsia="ar-SA"/>
        </w:rPr>
      </w:pPr>
      <w:r w:rsidRPr="005C4B40">
        <w:rPr>
          <w:rFonts w:ascii="Times New Roman" w:eastAsia="Times New Roman" w:hAnsi="Times New Roman" w:cs="Times New Roman"/>
          <w:sz w:val="24"/>
          <w:szCs w:val="24"/>
          <w:lang w:eastAsia="ar-SA"/>
        </w:rPr>
        <w:t>Kosztorys</w:t>
      </w:r>
      <w:r w:rsidR="005C4B40" w:rsidRPr="005C4B40">
        <w:rPr>
          <w:rFonts w:ascii="Times New Roman" w:eastAsia="Times New Roman" w:hAnsi="Times New Roman" w:cs="Times New Roman"/>
          <w:sz w:val="24"/>
          <w:szCs w:val="24"/>
          <w:lang w:eastAsia="ar-SA"/>
        </w:rPr>
        <w:t>.</w:t>
      </w:r>
    </w:p>
    <w:p w:rsidR="00A87FEC" w:rsidRPr="00AE5218" w:rsidRDefault="00A87FEC" w:rsidP="00A87FEC">
      <w:pPr>
        <w:ind w:firstLine="0"/>
        <w:rPr>
          <w:rFonts w:ascii="Times New Roman" w:hAnsi="Times New Roman" w:cs="Times New Roman"/>
          <w:b/>
          <w:sz w:val="24"/>
          <w:szCs w:val="24"/>
        </w:rPr>
      </w:pPr>
    </w:p>
    <w:sectPr w:rsidR="00A87FEC" w:rsidRPr="00AE5218" w:rsidSect="00777ED7">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7255" w:rsidRDefault="00E87255" w:rsidP="004A41EF">
      <w:pPr>
        <w:spacing w:line="240" w:lineRule="auto"/>
      </w:pPr>
      <w:r>
        <w:separator/>
      </w:r>
    </w:p>
  </w:endnote>
  <w:endnote w:type="continuationSeparator" w:id="1">
    <w:p w:rsidR="00E87255" w:rsidRDefault="00E87255" w:rsidP="004A41E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Verdana,Bold">
    <w:panose1 w:val="00000000000000000000"/>
    <w:charset w:val="EE"/>
    <w:family w:val="auto"/>
    <w:notTrueType/>
    <w:pitch w:val="default"/>
    <w:sig w:usb0="00000005" w:usb1="00000000" w:usb2="00000000" w:usb3="00000000" w:csb0="00000002"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9760246"/>
      <w:docPartObj>
        <w:docPartGallery w:val="Page Numbers (Bottom of Page)"/>
        <w:docPartUnique/>
      </w:docPartObj>
    </w:sdtPr>
    <w:sdtContent>
      <w:p w:rsidR="00E87255" w:rsidRDefault="000269B9">
        <w:pPr>
          <w:pStyle w:val="Stopka"/>
          <w:jc w:val="right"/>
        </w:pPr>
        <w:r w:rsidRPr="00BB4463">
          <w:rPr>
            <w:rFonts w:ascii="Times New Roman" w:hAnsi="Times New Roman" w:cs="Times New Roman"/>
          </w:rPr>
          <w:fldChar w:fldCharType="begin"/>
        </w:r>
        <w:r w:rsidR="00E87255" w:rsidRPr="00BB4463">
          <w:rPr>
            <w:rFonts w:ascii="Times New Roman" w:hAnsi="Times New Roman" w:cs="Times New Roman"/>
          </w:rPr>
          <w:instrText>PAGE   \* MERGEFORMAT</w:instrText>
        </w:r>
        <w:r w:rsidRPr="00BB4463">
          <w:rPr>
            <w:rFonts w:ascii="Times New Roman" w:hAnsi="Times New Roman" w:cs="Times New Roman"/>
          </w:rPr>
          <w:fldChar w:fldCharType="separate"/>
        </w:r>
        <w:r w:rsidR="001D6BFF">
          <w:rPr>
            <w:rFonts w:ascii="Times New Roman" w:hAnsi="Times New Roman" w:cs="Times New Roman"/>
            <w:noProof/>
          </w:rPr>
          <w:t>13</w:t>
        </w:r>
        <w:r w:rsidRPr="00BB4463">
          <w:rPr>
            <w:rFonts w:ascii="Times New Roman" w:hAnsi="Times New Roman" w:cs="Times New Roman"/>
          </w:rPr>
          <w:fldChar w:fldCharType="end"/>
        </w:r>
      </w:p>
    </w:sdtContent>
  </w:sdt>
  <w:p w:rsidR="00E87255" w:rsidRDefault="00E87255">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7255" w:rsidRDefault="00E87255" w:rsidP="004A41EF">
      <w:pPr>
        <w:spacing w:line="240" w:lineRule="auto"/>
      </w:pPr>
      <w:r>
        <w:separator/>
      </w:r>
    </w:p>
  </w:footnote>
  <w:footnote w:type="continuationSeparator" w:id="1">
    <w:p w:rsidR="00E87255" w:rsidRDefault="00E87255" w:rsidP="004A41E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BFF" w:rsidRDefault="001D6BFF" w:rsidP="001D6BFF">
    <w:pPr>
      <w:pStyle w:val="Nagwek"/>
    </w:pPr>
    <w:r>
      <w:rPr>
        <w:noProof/>
      </w:rPr>
      <w:drawing>
        <wp:inline distT="0" distB="0" distL="0" distR="0">
          <wp:extent cx="5760720" cy="1281157"/>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1281157"/>
                  </a:xfrm>
                  <a:prstGeom prst="rect">
                    <a:avLst/>
                  </a:prstGeom>
                  <a:noFill/>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6E6ED712"/>
    <w:name w:val="WW8Num4"/>
    <w:lvl w:ilvl="0">
      <w:start w:val="1"/>
      <w:numFmt w:val="decimal"/>
      <w:lvlText w:val="%1."/>
      <w:lvlJc w:val="left"/>
      <w:pPr>
        <w:tabs>
          <w:tab w:val="num" w:pos="360"/>
        </w:tabs>
        <w:ind w:left="360" w:hanging="360"/>
      </w:pPr>
      <w:rPr>
        <w:rFonts w:ascii="Times New Roman" w:hAnsi="Times New Roman" w:cs="Times New Roman" w:hint="default"/>
        <w:szCs w:val="24"/>
      </w:rPr>
    </w:lvl>
    <w:lvl w:ilvl="1">
      <w:start w:val="1"/>
      <w:numFmt w:val="decimal"/>
      <w:lvlText w:val="%2)"/>
      <w:lvlJc w:val="left"/>
      <w:pPr>
        <w:tabs>
          <w:tab w:val="num" w:pos="794"/>
        </w:tabs>
        <w:ind w:left="794" w:hanging="681"/>
      </w:pPr>
      <w:rPr>
        <w:rFonts w:ascii="Times New Roman" w:hAnsi="Times New Roman" w:cs="Times New Roman" w:hint="default"/>
        <w:szCs w:val="24"/>
      </w:rPr>
    </w:lvl>
    <w:lvl w:ilvl="2">
      <w:start w:val="1"/>
      <w:numFmt w:val="lowerLetter"/>
      <w:lvlText w:val="%3)"/>
      <w:lvlJc w:val="left"/>
      <w:pPr>
        <w:tabs>
          <w:tab w:val="num" w:pos="1361"/>
        </w:tabs>
        <w:ind w:left="1361" w:hanging="737"/>
      </w:pPr>
      <w:rPr>
        <w:rFonts w:ascii="Times New Roman" w:hAnsi="Times New Roman" w:cs="Times New Roman" w:hint="default"/>
        <w:szCs w:val="24"/>
      </w:rPr>
    </w:lvl>
    <w:lvl w:ilvl="3">
      <w:start w:val="1"/>
      <w:numFmt w:val="bullet"/>
      <w:lvlText w:val=""/>
      <w:lvlJc w:val="left"/>
      <w:pPr>
        <w:tabs>
          <w:tab w:val="num" w:pos="1588"/>
        </w:tabs>
        <w:ind w:left="1588" w:hanging="511"/>
      </w:pPr>
      <w:rPr>
        <w:rFonts w:ascii="Symbol" w:hAnsi="Symbol" w:cs="Symbol" w:hint="default"/>
      </w:rPr>
    </w:lvl>
    <w:lvl w:ilvl="4">
      <w:start w:val="1"/>
      <w:numFmt w:val="bullet"/>
      <w:lvlText w:val=""/>
      <w:lvlJc w:val="left"/>
      <w:pPr>
        <w:tabs>
          <w:tab w:val="num" w:pos="2098"/>
        </w:tabs>
        <w:ind w:left="2098" w:hanging="794"/>
      </w:pPr>
      <w:rPr>
        <w:rFonts w:ascii="Symbol" w:hAnsi="Symbol" w:cs="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
    <w:nsid w:val="00000005"/>
    <w:multiLevelType w:val="multilevel"/>
    <w:tmpl w:val="98A8E046"/>
    <w:lvl w:ilvl="0">
      <w:start w:val="6"/>
      <w:numFmt w:val="decimal"/>
      <w:lvlText w:val="%1."/>
      <w:lvlJc w:val="left"/>
      <w:pPr>
        <w:tabs>
          <w:tab w:val="num" w:pos="360"/>
        </w:tabs>
        <w:ind w:left="360" w:hanging="360"/>
      </w:pPr>
      <w:rPr>
        <w:rFonts w:ascii="Times New Roman" w:hAnsi="Times New Roman" w:cs="Times New Roman" w:hint="default"/>
        <w:b/>
        <w:szCs w:val="24"/>
      </w:rPr>
    </w:lvl>
    <w:lvl w:ilvl="1">
      <w:start w:val="1"/>
      <w:numFmt w:val="decimal"/>
      <w:lvlText w:val="%2)"/>
      <w:lvlJc w:val="left"/>
      <w:pPr>
        <w:tabs>
          <w:tab w:val="num" w:pos="794"/>
        </w:tabs>
        <w:ind w:left="794" w:hanging="681"/>
      </w:pPr>
      <w:rPr>
        <w:rFonts w:hint="default"/>
      </w:rPr>
    </w:lvl>
    <w:lvl w:ilvl="2">
      <w:start w:val="1"/>
      <w:numFmt w:val="decimal"/>
      <w:lvlText w:val="%3)"/>
      <w:lvlJc w:val="left"/>
      <w:pPr>
        <w:tabs>
          <w:tab w:val="num" w:pos="708"/>
        </w:tabs>
        <w:ind w:left="737" w:hanging="737"/>
      </w:pPr>
      <w:rPr>
        <w:rFonts w:ascii="Times New Roman" w:eastAsia="Times New Roman" w:hAnsi="Times New Roman" w:cs="Times New Roman" w:hint="default"/>
        <w:szCs w:val="24"/>
      </w:rPr>
    </w:lvl>
    <w:lvl w:ilvl="3">
      <w:start w:val="1"/>
      <w:numFmt w:val="bullet"/>
      <w:lvlText w:val=""/>
      <w:lvlJc w:val="left"/>
      <w:pPr>
        <w:tabs>
          <w:tab w:val="num" w:pos="1588"/>
        </w:tabs>
        <w:ind w:left="1588" w:hanging="511"/>
      </w:pPr>
      <w:rPr>
        <w:rFonts w:ascii="Symbol" w:hAnsi="Symbol" w:cs="Symbol" w:hint="default"/>
      </w:rPr>
    </w:lvl>
    <w:lvl w:ilvl="4">
      <w:start w:val="1"/>
      <w:numFmt w:val="bullet"/>
      <w:lvlText w:val=""/>
      <w:lvlJc w:val="left"/>
      <w:pPr>
        <w:tabs>
          <w:tab w:val="num" w:pos="2098"/>
        </w:tabs>
        <w:ind w:left="2098" w:hanging="794"/>
      </w:pPr>
      <w:rPr>
        <w:rFonts w:ascii="Symbol" w:hAnsi="Symbol" w:cs="Symbol" w:hint="default"/>
      </w:rPr>
    </w:lvl>
    <w:lvl w:ilvl="5">
      <w:start w:val="1"/>
      <w:numFmt w:val="lowerRoman"/>
      <w:lvlText w:val="%6."/>
      <w:lvlJc w:val="right"/>
      <w:pPr>
        <w:tabs>
          <w:tab w:val="num" w:pos="2835"/>
        </w:tabs>
        <w:ind w:left="2835" w:hanging="567"/>
      </w:pPr>
      <w:rPr>
        <w:rFonts w:hint="default"/>
      </w:rPr>
    </w:lvl>
    <w:lvl w:ilvl="6">
      <w:start w:val="1"/>
      <w:numFmt w:val="decimal"/>
      <w:lvlText w:val="%7."/>
      <w:lvlJc w:val="left"/>
      <w:pPr>
        <w:tabs>
          <w:tab w:val="num" w:pos="2778"/>
        </w:tabs>
        <w:ind w:left="2778" w:hanging="510"/>
      </w:pPr>
      <w:rPr>
        <w:rFonts w:hint="default"/>
      </w:rPr>
    </w:lvl>
    <w:lvl w:ilvl="7">
      <w:start w:val="1"/>
      <w:numFmt w:val="lowerLetter"/>
      <w:lvlText w:val="%8."/>
      <w:lvlJc w:val="left"/>
      <w:pPr>
        <w:tabs>
          <w:tab w:val="num" w:pos="3515"/>
        </w:tabs>
        <w:ind w:left="3515" w:hanging="793"/>
      </w:pPr>
      <w:rPr>
        <w:rFonts w:hint="default"/>
      </w:rPr>
    </w:lvl>
    <w:lvl w:ilvl="8">
      <w:start w:val="1"/>
      <w:numFmt w:val="lowerRoman"/>
      <w:lvlText w:val="%9."/>
      <w:lvlJc w:val="right"/>
      <w:pPr>
        <w:tabs>
          <w:tab w:val="num" w:pos="3969"/>
        </w:tabs>
        <w:ind w:left="3969" w:hanging="454"/>
      </w:pPr>
      <w:rPr>
        <w:rFonts w:hint="default"/>
      </w:rPr>
    </w:lvl>
  </w:abstractNum>
  <w:abstractNum w:abstractNumId="2">
    <w:nsid w:val="00000008"/>
    <w:multiLevelType w:val="singleLevel"/>
    <w:tmpl w:val="F14A2CE4"/>
    <w:name w:val="WW8Num9"/>
    <w:lvl w:ilvl="0">
      <w:start w:val="1"/>
      <w:numFmt w:val="decimal"/>
      <w:lvlText w:val="%1)"/>
      <w:lvlJc w:val="left"/>
      <w:pPr>
        <w:tabs>
          <w:tab w:val="num" w:pos="0"/>
        </w:tabs>
        <w:ind w:left="360" w:hanging="360"/>
      </w:pPr>
      <w:rPr>
        <w:rFonts w:ascii="Times New Roman" w:eastAsia="Times New Roman" w:hAnsi="Times New Roman" w:cs="Times New Roman" w:hint="default"/>
        <w:b/>
        <w:bCs/>
        <w:szCs w:val="24"/>
      </w:rPr>
    </w:lvl>
  </w:abstractNum>
  <w:abstractNum w:abstractNumId="3">
    <w:nsid w:val="00000013"/>
    <w:multiLevelType w:val="singleLevel"/>
    <w:tmpl w:val="3112F3F6"/>
    <w:name w:val="WW8Num23"/>
    <w:lvl w:ilvl="0">
      <w:start w:val="1"/>
      <w:numFmt w:val="decimal"/>
      <w:lvlText w:val="%1)"/>
      <w:lvlJc w:val="left"/>
      <w:pPr>
        <w:tabs>
          <w:tab w:val="num" w:pos="0"/>
        </w:tabs>
        <w:ind w:left="360" w:hanging="360"/>
      </w:pPr>
      <w:rPr>
        <w:rFonts w:ascii="Times New Roman" w:eastAsia="Times New Roman" w:hAnsi="Times New Roman" w:cs="Times New Roman" w:hint="default"/>
        <w:b/>
        <w:bCs/>
        <w:szCs w:val="24"/>
      </w:rPr>
    </w:lvl>
  </w:abstractNum>
  <w:abstractNum w:abstractNumId="4">
    <w:nsid w:val="00000014"/>
    <w:multiLevelType w:val="singleLevel"/>
    <w:tmpl w:val="A03E0688"/>
    <w:name w:val="WW8Num24"/>
    <w:lvl w:ilvl="0">
      <w:start w:val="1"/>
      <w:numFmt w:val="decimal"/>
      <w:lvlText w:val="%1)"/>
      <w:lvlJc w:val="left"/>
      <w:pPr>
        <w:tabs>
          <w:tab w:val="num" w:pos="0"/>
        </w:tabs>
        <w:ind w:left="360" w:hanging="360"/>
      </w:pPr>
      <w:rPr>
        <w:rFonts w:ascii="Times New Roman" w:eastAsia="Times New Roman" w:hAnsi="Times New Roman" w:cs="Times New Roman" w:hint="default"/>
        <w:bCs/>
        <w:szCs w:val="24"/>
      </w:rPr>
    </w:lvl>
  </w:abstractNum>
  <w:abstractNum w:abstractNumId="5">
    <w:nsid w:val="00000018"/>
    <w:multiLevelType w:val="singleLevel"/>
    <w:tmpl w:val="26C26E6A"/>
    <w:name w:val="WW8Num28"/>
    <w:lvl w:ilvl="0">
      <w:start w:val="1"/>
      <w:numFmt w:val="decimal"/>
      <w:lvlText w:val="%1)"/>
      <w:lvlJc w:val="left"/>
      <w:pPr>
        <w:tabs>
          <w:tab w:val="num" w:pos="0"/>
        </w:tabs>
        <w:ind w:left="360" w:hanging="360"/>
      </w:pPr>
      <w:rPr>
        <w:rFonts w:ascii="Times New Roman" w:eastAsia="Times New Roman" w:hAnsi="Times New Roman" w:cs="Times New Roman" w:hint="default"/>
        <w:szCs w:val="24"/>
      </w:rPr>
    </w:lvl>
  </w:abstractNum>
  <w:abstractNum w:abstractNumId="6">
    <w:nsid w:val="0000001C"/>
    <w:multiLevelType w:val="singleLevel"/>
    <w:tmpl w:val="92AE85EC"/>
    <w:lvl w:ilvl="0">
      <w:start w:val="1"/>
      <w:numFmt w:val="decimal"/>
      <w:lvlText w:val="%1)"/>
      <w:lvlJc w:val="left"/>
      <w:pPr>
        <w:tabs>
          <w:tab w:val="num" w:pos="0"/>
        </w:tabs>
        <w:ind w:left="360" w:hanging="360"/>
      </w:pPr>
      <w:rPr>
        <w:rFonts w:ascii="Times New Roman" w:eastAsia="Times New Roman" w:hAnsi="Times New Roman" w:cs="Times New Roman" w:hint="default"/>
        <w:b/>
        <w:color w:val="000000"/>
        <w:szCs w:val="24"/>
      </w:rPr>
    </w:lvl>
  </w:abstractNum>
  <w:abstractNum w:abstractNumId="7">
    <w:nsid w:val="00000020"/>
    <w:multiLevelType w:val="multilevel"/>
    <w:tmpl w:val="AE58144E"/>
    <w:name w:val="WW8Num38"/>
    <w:lvl w:ilvl="0">
      <w:start w:val="1"/>
      <w:numFmt w:val="decimal"/>
      <w:lvlText w:val="%1."/>
      <w:lvlJc w:val="left"/>
      <w:pPr>
        <w:tabs>
          <w:tab w:val="num" w:pos="360"/>
        </w:tabs>
        <w:ind w:left="360" w:hanging="360"/>
      </w:pPr>
      <w:rPr>
        <w:rFonts w:ascii="Times New Roman" w:hAnsi="Times New Roman" w:cs="Times New Roman" w:hint="default"/>
        <w:szCs w:val="24"/>
      </w:rPr>
    </w:lvl>
    <w:lvl w:ilvl="1">
      <w:start w:val="1"/>
      <w:numFmt w:val="decimal"/>
      <w:lvlText w:val="%2)"/>
      <w:lvlJc w:val="left"/>
      <w:pPr>
        <w:tabs>
          <w:tab w:val="num" w:pos="708"/>
        </w:tabs>
        <w:ind w:left="681" w:hanging="681"/>
      </w:pPr>
      <w:rPr>
        <w:rFonts w:ascii="Times New Roman" w:hAnsi="Times New Roman" w:cs="Times New Roman" w:hint="default"/>
        <w:kern w:val="1"/>
        <w:szCs w:val="24"/>
      </w:rPr>
    </w:lvl>
    <w:lvl w:ilvl="2">
      <w:start w:val="1"/>
      <w:numFmt w:val="lowerLetter"/>
      <w:lvlText w:val="%3)"/>
      <w:lvlJc w:val="left"/>
      <w:pPr>
        <w:tabs>
          <w:tab w:val="num" w:pos="737"/>
        </w:tabs>
        <w:ind w:left="737" w:hanging="737"/>
      </w:pPr>
      <w:rPr>
        <w:rFonts w:ascii="Arial Narrow" w:hAnsi="Arial Narrow" w:cs="Arial Narrow" w:hint="default"/>
        <w:szCs w:val="24"/>
      </w:rPr>
    </w:lvl>
    <w:lvl w:ilvl="3">
      <w:start w:val="1"/>
      <w:numFmt w:val="bullet"/>
      <w:lvlText w:val=""/>
      <w:lvlJc w:val="left"/>
      <w:pPr>
        <w:tabs>
          <w:tab w:val="num" w:pos="1588"/>
        </w:tabs>
        <w:ind w:left="1588" w:hanging="511"/>
      </w:pPr>
      <w:rPr>
        <w:rFonts w:ascii="Symbol" w:hAnsi="Symbol" w:cs="Symbol" w:hint="default"/>
      </w:rPr>
    </w:lvl>
    <w:lvl w:ilvl="4">
      <w:start w:val="1"/>
      <w:numFmt w:val="bullet"/>
      <w:lvlText w:val=""/>
      <w:lvlJc w:val="left"/>
      <w:pPr>
        <w:tabs>
          <w:tab w:val="num" w:pos="2098"/>
        </w:tabs>
        <w:ind w:left="2098" w:hanging="794"/>
      </w:pPr>
      <w:rPr>
        <w:rFonts w:ascii="Symbol" w:hAnsi="Symbol" w:cs="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8">
    <w:nsid w:val="00000022"/>
    <w:multiLevelType w:val="multilevel"/>
    <w:tmpl w:val="2000F42C"/>
    <w:name w:val="WW8Num41"/>
    <w:lvl w:ilvl="0">
      <w:start w:val="1"/>
      <w:numFmt w:val="decimal"/>
      <w:lvlText w:val="%1."/>
      <w:lvlJc w:val="left"/>
      <w:pPr>
        <w:tabs>
          <w:tab w:val="num" w:pos="360"/>
        </w:tabs>
        <w:ind w:left="360" w:hanging="360"/>
      </w:pPr>
      <w:rPr>
        <w:rFonts w:ascii="Times New Roman" w:hAnsi="Times New Roman" w:cs="Times New Roman" w:hint="default"/>
        <w:b/>
        <w:bCs/>
        <w:color w:val="auto"/>
        <w:sz w:val="24"/>
        <w:szCs w:val="24"/>
      </w:rPr>
    </w:lvl>
    <w:lvl w:ilvl="1">
      <w:start w:val="1"/>
      <w:numFmt w:val="decimal"/>
      <w:lvlText w:val="%2)"/>
      <w:lvlJc w:val="left"/>
      <w:pPr>
        <w:tabs>
          <w:tab w:val="num" w:pos="794"/>
        </w:tabs>
        <w:ind w:left="794" w:hanging="681"/>
      </w:pPr>
      <w:rPr>
        <w:b/>
      </w:r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cs="Symbol" w:hint="default"/>
      </w:rPr>
    </w:lvl>
    <w:lvl w:ilvl="4">
      <w:start w:val="1"/>
      <w:numFmt w:val="bullet"/>
      <w:lvlText w:val=""/>
      <w:lvlJc w:val="left"/>
      <w:pPr>
        <w:tabs>
          <w:tab w:val="num" w:pos="2098"/>
        </w:tabs>
        <w:ind w:left="2098" w:hanging="794"/>
      </w:pPr>
      <w:rPr>
        <w:rFonts w:ascii="Symbol" w:hAnsi="Symbol" w:cs="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9">
    <w:nsid w:val="00000029"/>
    <w:multiLevelType w:val="multilevel"/>
    <w:tmpl w:val="DDD254C0"/>
    <w:lvl w:ilvl="0">
      <w:start w:val="1"/>
      <w:numFmt w:val="decimal"/>
      <w:lvlText w:val="%1."/>
      <w:lvlJc w:val="left"/>
      <w:pPr>
        <w:tabs>
          <w:tab w:val="num" w:pos="360"/>
        </w:tabs>
        <w:ind w:left="360" w:hanging="360"/>
      </w:pPr>
      <w:rPr>
        <w:rFonts w:ascii="Times New Roman" w:hAnsi="Times New Roman" w:cs="Times New Roman" w:hint="default"/>
        <w:b/>
        <w:color w:val="auto"/>
        <w:kern w:val="1"/>
        <w:sz w:val="24"/>
        <w:szCs w:val="24"/>
      </w:rPr>
    </w:lvl>
    <w:lvl w:ilvl="1">
      <w:start w:val="1"/>
      <w:numFmt w:val="decimal"/>
      <w:lvlText w:val="%2)"/>
      <w:lvlJc w:val="left"/>
      <w:pPr>
        <w:tabs>
          <w:tab w:val="num" w:pos="681"/>
        </w:tabs>
        <w:ind w:left="681" w:hanging="681"/>
      </w:pPr>
    </w:lvl>
    <w:lvl w:ilvl="2">
      <w:start w:val="1"/>
      <w:numFmt w:val="lowerLetter"/>
      <w:lvlText w:val="%3)"/>
      <w:lvlJc w:val="left"/>
      <w:pPr>
        <w:tabs>
          <w:tab w:val="num" w:pos="737"/>
        </w:tabs>
        <w:ind w:left="737" w:hanging="737"/>
      </w:pPr>
      <w:rPr>
        <w:rFonts w:hint="default"/>
      </w:rPr>
    </w:lvl>
    <w:lvl w:ilvl="3">
      <w:start w:val="1"/>
      <w:numFmt w:val="bullet"/>
      <w:lvlText w:val=""/>
      <w:lvlJc w:val="left"/>
      <w:pPr>
        <w:tabs>
          <w:tab w:val="num" w:pos="1588"/>
        </w:tabs>
        <w:ind w:left="1588" w:hanging="511"/>
      </w:pPr>
      <w:rPr>
        <w:rFonts w:ascii="Symbol" w:hAnsi="Symbol" w:cs="Symbol" w:hint="default"/>
      </w:rPr>
    </w:lvl>
    <w:lvl w:ilvl="4">
      <w:start w:val="1"/>
      <w:numFmt w:val="bullet"/>
      <w:lvlText w:val=""/>
      <w:lvlJc w:val="left"/>
      <w:pPr>
        <w:tabs>
          <w:tab w:val="num" w:pos="2098"/>
        </w:tabs>
        <w:ind w:left="2098" w:hanging="794"/>
      </w:pPr>
      <w:rPr>
        <w:rFonts w:ascii="Symbol" w:hAnsi="Symbol" w:cs="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0">
    <w:nsid w:val="019C6E2D"/>
    <w:multiLevelType w:val="hybridMultilevel"/>
    <w:tmpl w:val="6DEEC70C"/>
    <w:lvl w:ilvl="0" w:tplc="916A31F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66D365C"/>
    <w:multiLevelType w:val="hybridMultilevel"/>
    <w:tmpl w:val="C9765D38"/>
    <w:lvl w:ilvl="0" w:tplc="8452D30A">
      <w:start w:val="1"/>
      <w:numFmt w:val="decimal"/>
      <w:lvlText w:val="%1."/>
      <w:lvlJc w:val="left"/>
      <w:pPr>
        <w:tabs>
          <w:tab w:val="num" w:pos="720"/>
        </w:tabs>
        <w:ind w:left="720" w:hanging="360"/>
      </w:pPr>
      <w:rPr>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06EA6A21"/>
    <w:multiLevelType w:val="hybridMultilevel"/>
    <w:tmpl w:val="284C466E"/>
    <w:lvl w:ilvl="0" w:tplc="74A69CC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A3F3C10"/>
    <w:multiLevelType w:val="hybridMultilevel"/>
    <w:tmpl w:val="F20EB9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D745459"/>
    <w:multiLevelType w:val="hybridMultilevel"/>
    <w:tmpl w:val="4BEC1BE4"/>
    <w:lvl w:ilvl="0" w:tplc="49745746">
      <w:start w:val="1"/>
      <w:numFmt w:val="decimal"/>
      <w:lvlText w:val="%1."/>
      <w:lvlJc w:val="left"/>
      <w:pPr>
        <w:ind w:left="720" w:hanging="360"/>
      </w:pPr>
      <w:rPr>
        <w:rFonts w:cs="Times New Roman" w:hint="default"/>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nsid w:val="0E156518"/>
    <w:multiLevelType w:val="singleLevel"/>
    <w:tmpl w:val="B77A66B6"/>
    <w:lvl w:ilvl="0">
      <w:start w:val="1"/>
      <w:numFmt w:val="decimal"/>
      <w:lvlText w:val="%1."/>
      <w:lvlJc w:val="left"/>
      <w:pPr>
        <w:tabs>
          <w:tab w:val="num" w:pos="360"/>
        </w:tabs>
        <w:ind w:left="360" w:hanging="360"/>
      </w:pPr>
      <w:rPr>
        <w:rFonts w:hint="default"/>
        <w:b/>
        <w:spacing w:val="0"/>
        <w:position w:val="0"/>
      </w:rPr>
    </w:lvl>
  </w:abstractNum>
  <w:abstractNum w:abstractNumId="16">
    <w:nsid w:val="0ED831CC"/>
    <w:multiLevelType w:val="hybridMultilevel"/>
    <w:tmpl w:val="14740E72"/>
    <w:lvl w:ilvl="0" w:tplc="694C06F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FC0597C"/>
    <w:multiLevelType w:val="hybridMultilevel"/>
    <w:tmpl w:val="0B9EF9AC"/>
    <w:lvl w:ilvl="0" w:tplc="ABE02B02">
      <w:start w:val="2"/>
      <w:numFmt w:val="decimal"/>
      <w:lvlText w:val="%1."/>
      <w:lvlJc w:val="left"/>
      <w:pPr>
        <w:tabs>
          <w:tab w:val="num" w:pos="360"/>
        </w:tabs>
        <w:ind w:left="36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1110590A"/>
    <w:multiLevelType w:val="hybridMultilevel"/>
    <w:tmpl w:val="D2D01E88"/>
    <w:lvl w:ilvl="0" w:tplc="9FEC9C38">
      <w:start w:val="1"/>
      <w:numFmt w:val="decimal"/>
      <w:lvlText w:val="%1."/>
      <w:lvlJc w:val="left"/>
      <w:pPr>
        <w:tabs>
          <w:tab w:val="num" w:pos="720"/>
        </w:tabs>
        <w:ind w:left="720" w:hanging="360"/>
      </w:pPr>
      <w:rPr>
        <w:b/>
      </w:rPr>
    </w:lvl>
    <w:lvl w:ilvl="1" w:tplc="8648101E">
      <w:start w:val="1"/>
      <w:numFmt w:val="decimal"/>
      <w:lvlText w:val="%2."/>
      <w:lvlJc w:val="left"/>
      <w:pPr>
        <w:tabs>
          <w:tab w:val="num" w:pos="6740"/>
        </w:tabs>
        <w:ind w:left="6740" w:hanging="360"/>
      </w:pPr>
      <w:rPr>
        <w:rFonts w:hint="default"/>
        <w:b w:val="0"/>
        <w:spacing w:val="0"/>
        <w:position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112F5A91"/>
    <w:multiLevelType w:val="hybridMultilevel"/>
    <w:tmpl w:val="598256F2"/>
    <w:lvl w:ilvl="0" w:tplc="B684756E">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7D04188"/>
    <w:multiLevelType w:val="hybridMultilevel"/>
    <w:tmpl w:val="9516FD86"/>
    <w:lvl w:ilvl="0" w:tplc="92EAAD50">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196E47B1"/>
    <w:multiLevelType w:val="hybridMultilevel"/>
    <w:tmpl w:val="E3CA4E32"/>
    <w:lvl w:ilvl="0" w:tplc="D3CA6B5A">
      <w:start w:val="1"/>
      <w:numFmt w:val="decimal"/>
      <w:lvlText w:val="%1."/>
      <w:lvlJc w:val="left"/>
      <w:pPr>
        <w:tabs>
          <w:tab w:val="num" w:pos="720"/>
        </w:tabs>
        <w:ind w:left="720" w:hanging="360"/>
      </w:pPr>
      <w:rPr>
        <w:b/>
      </w:rPr>
    </w:lvl>
    <w:lvl w:ilvl="1" w:tplc="667E78AE">
      <w:start w:val="1"/>
      <w:numFmt w:val="decimal"/>
      <w:lvlText w:val="%2."/>
      <w:lvlJc w:val="left"/>
      <w:pPr>
        <w:tabs>
          <w:tab w:val="num" w:pos="1440"/>
        </w:tabs>
        <w:ind w:left="1440" w:hanging="360"/>
      </w:pPr>
      <w:rPr>
        <w:rFonts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1A695D66"/>
    <w:multiLevelType w:val="singleLevel"/>
    <w:tmpl w:val="7CFEA8A2"/>
    <w:lvl w:ilvl="0">
      <w:start w:val="1"/>
      <w:numFmt w:val="decimal"/>
      <w:lvlText w:val="%1."/>
      <w:lvlJc w:val="left"/>
      <w:pPr>
        <w:tabs>
          <w:tab w:val="num" w:pos="360"/>
        </w:tabs>
        <w:ind w:left="360" w:hanging="360"/>
      </w:pPr>
      <w:rPr>
        <w:b/>
        <w:color w:val="auto"/>
      </w:rPr>
    </w:lvl>
  </w:abstractNum>
  <w:abstractNum w:abstractNumId="23">
    <w:nsid w:val="1AB95B32"/>
    <w:multiLevelType w:val="hybridMultilevel"/>
    <w:tmpl w:val="AA60D7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ADA631E"/>
    <w:multiLevelType w:val="hybridMultilevel"/>
    <w:tmpl w:val="5964CC6E"/>
    <w:lvl w:ilvl="0" w:tplc="1D0009A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1E5728AF"/>
    <w:multiLevelType w:val="hybridMultilevel"/>
    <w:tmpl w:val="9CD4FDA8"/>
    <w:lvl w:ilvl="0" w:tplc="CDCEE1FC">
      <w:start w:val="1"/>
      <w:numFmt w:val="decimal"/>
      <w:lvlText w:val="%1)"/>
      <w:lvlJc w:val="left"/>
      <w:pPr>
        <w:ind w:left="1077" w:hanging="360"/>
      </w:pPr>
      <w:rPr>
        <w:b/>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6">
    <w:nsid w:val="22DE6A1B"/>
    <w:multiLevelType w:val="hybridMultilevel"/>
    <w:tmpl w:val="13BA4D60"/>
    <w:lvl w:ilvl="0" w:tplc="D49A8DE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25E443C8"/>
    <w:multiLevelType w:val="hybridMultilevel"/>
    <w:tmpl w:val="AD342396"/>
    <w:lvl w:ilvl="0" w:tplc="7700BEF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DB93ED8"/>
    <w:multiLevelType w:val="hybridMultilevel"/>
    <w:tmpl w:val="C4FEE382"/>
    <w:lvl w:ilvl="0" w:tplc="98BCEFF2">
      <w:start w:val="1"/>
      <w:numFmt w:val="decimal"/>
      <w:lvlText w:val="%1)"/>
      <w:lvlJc w:val="left"/>
      <w:pPr>
        <w:tabs>
          <w:tab w:val="num" w:pos="720"/>
        </w:tabs>
        <w:ind w:left="720" w:hanging="360"/>
      </w:pPr>
      <w:rPr>
        <w:rFonts w:hint="default"/>
        <w:b/>
      </w:rPr>
    </w:lvl>
    <w:lvl w:ilvl="1" w:tplc="4244A218">
      <w:start w:val="1"/>
      <w:numFmt w:val="decimal"/>
      <w:lvlText w:val="%2)"/>
      <w:lvlJc w:val="left"/>
      <w:pPr>
        <w:tabs>
          <w:tab w:val="num" w:pos="928"/>
        </w:tabs>
        <w:ind w:left="928" w:hanging="360"/>
      </w:pPr>
      <w:rPr>
        <w:rFonts w:ascii="Times New Roman" w:hAnsi="Times New Roman" w:cs="Times New Roman" w:hint="default"/>
        <w:b w:val="0"/>
        <w:strike w:val="0"/>
        <w:color w:val="auto"/>
        <w:position w:val="0"/>
      </w:rPr>
    </w:lvl>
    <w:lvl w:ilvl="2" w:tplc="6C543CFC">
      <w:start w:val="1"/>
      <w:numFmt w:val="bullet"/>
      <w:lvlText w:val=""/>
      <w:lvlJc w:val="left"/>
      <w:pPr>
        <w:tabs>
          <w:tab w:val="num" w:pos="2340"/>
        </w:tabs>
        <w:ind w:left="2340" w:hanging="360"/>
      </w:pPr>
      <w:rPr>
        <w:rFonts w:ascii="Wingdings" w:hAnsi="Wingding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3E5A4ACE"/>
    <w:multiLevelType w:val="hybridMultilevel"/>
    <w:tmpl w:val="8ADA54B0"/>
    <w:lvl w:ilvl="0" w:tplc="4AA2B35E">
      <w:start w:val="1"/>
      <w:numFmt w:val="lowerLetter"/>
      <w:lvlText w:val="%1)"/>
      <w:lvlJc w:val="left"/>
      <w:pPr>
        <w:ind w:left="1077" w:hanging="360"/>
      </w:pPr>
      <w:rPr>
        <w:b/>
      </w:rPr>
    </w:lvl>
    <w:lvl w:ilvl="1" w:tplc="04150019" w:tentative="1">
      <w:start w:val="1"/>
      <w:numFmt w:val="lowerLetter"/>
      <w:lvlText w:val="%2."/>
      <w:lvlJc w:val="left"/>
      <w:pPr>
        <w:ind w:left="1797" w:hanging="360"/>
      </w:pPr>
    </w:lvl>
    <w:lvl w:ilvl="2" w:tplc="04150017">
      <w:start w:val="1"/>
      <w:numFmt w:val="lowerLetter"/>
      <w:lvlText w:val="%3)"/>
      <w:lvlJc w:val="lef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0">
    <w:nsid w:val="3E8C4504"/>
    <w:multiLevelType w:val="hybridMultilevel"/>
    <w:tmpl w:val="B8EEFF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6EB60B1"/>
    <w:multiLevelType w:val="hybridMultilevel"/>
    <w:tmpl w:val="80944CE6"/>
    <w:lvl w:ilvl="0" w:tplc="A0D0FE06">
      <w:start w:val="1"/>
      <w:numFmt w:val="decimal"/>
      <w:lvlText w:val="%1)"/>
      <w:lvlJc w:val="left"/>
      <w:pPr>
        <w:ind w:left="1440" w:hanging="360"/>
      </w:pPr>
      <w:rPr>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nsid w:val="47D444E9"/>
    <w:multiLevelType w:val="hybridMultilevel"/>
    <w:tmpl w:val="B4A0E4DE"/>
    <w:lvl w:ilvl="0" w:tplc="D7A20FA0">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9325826"/>
    <w:multiLevelType w:val="hybridMultilevel"/>
    <w:tmpl w:val="07C0BCCE"/>
    <w:lvl w:ilvl="0" w:tplc="04150011">
      <w:start w:val="1"/>
      <w:numFmt w:val="decimal"/>
      <w:lvlText w:val="%1)"/>
      <w:lvlJc w:val="left"/>
      <w:pPr>
        <w:ind w:left="720" w:hanging="360"/>
      </w:pPr>
    </w:lvl>
    <w:lvl w:ilvl="1" w:tplc="E39ED348">
      <w:start w:val="1"/>
      <w:numFmt w:val="decimal"/>
      <w:lvlText w:val="%2)"/>
      <w:lvlJc w:val="left"/>
      <w:pPr>
        <w:ind w:left="1440" w:hanging="360"/>
      </w:pPr>
      <w:rPr>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D6272F3"/>
    <w:multiLevelType w:val="hybridMultilevel"/>
    <w:tmpl w:val="6AC800FC"/>
    <w:lvl w:ilvl="0" w:tplc="13DEAA9C">
      <w:start w:val="1"/>
      <w:numFmt w:val="decimal"/>
      <w:lvlText w:val="%1."/>
      <w:lvlJc w:val="left"/>
      <w:pPr>
        <w:ind w:left="357" w:hanging="360"/>
      </w:pPr>
      <w:rPr>
        <w:b/>
      </w:rPr>
    </w:lvl>
    <w:lvl w:ilvl="1" w:tplc="04150019" w:tentative="1">
      <w:start w:val="1"/>
      <w:numFmt w:val="lowerLetter"/>
      <w:lvlText w:val="%2."/>
      <w:lvlJc w:val="left"/>
      <w:pPr>
        <w:ind w:left="1077" w:hanging="360"/>
      </w:p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35">
    <w:nsid w:val="5D7A4E3D"/>
    <w:multiLevelType w:val="hybridMultilevel"/>
    <w:tmpl w:val="2F949A24"/>
    <w:lvl w:ilvl="0" w:tplc="E76CDD6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F0F106A"/>
    <w:multiLevelType w:val="hybridMultilevel"/>
    <w:tmpl w:val="20723C6E"/>
    <w:lvl w:ilvl="0" w:tplc="D8A4A6B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5FDB261E"/>
    <w:multiLevelType w:val="hybridMultilevel"/>
    <w:tmpl w:val="45F8A30E"/>
    <w:lvl w:ilvl="0" w:tplc="E6863A1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0252764"/>
    <w:multiLevelType w:val="hybridMultilevel"/>
    <w:tmpl w:val="73446EC4"/>
    <w:lvl w:ilvl="0" w:tplc="B6BE3F0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99F49D6"/>
    <w:multiLevelType w:val="hybridMultilevel"/>
    <w:tmpl w:val="586A5D8A"/>
    <w:lvl w:ilvl="0" w:tplc="04150011">
      <w:start w:val="1"/>
      <w:numFmt w:val="decimal"/>
      <w:lvlText w:val="%1)"/>
      <w:lvlJc w:val="left"/>
      <w:pPr>
        <w:ind w:left="720" w:hanging="360"/>
      </w:pPr>
    </w:lvl>
    <w:lvl w:ilvl="1" w:tplc="11647AF6">
      <w:start w:val="1"/>
      <w:numFmt w:val="decimal"/>
      <w:lvlText w:val="%2)"/>
      <w:lvlJc w:val="left"/>
      <w:pPr>
        <w:ind w:left="1440" w:hanging="360"/>
      </w:pPr>
      <w:rPr>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6D20421A"/>
    <w:multiLevelType w:val="hybridMultilevel"/>
    <w:tmpl w:val="B930E384"/>
    <w:lvl w:ilvl="0" w:tplc="D35AC8F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6F641DCA"/>
    <w:multiLevelType w:val="hybridMultilevel"/>
    <w:tmpl w:val="42E0EF68"/>
    <w:lvl w:ilvl="0" w:tplc="3126C3F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FF6710E"/>
    <w:multiLevelType w:val="singleLevel"/>
    <w:tmpl w:val="33640FDE"/>
    <w:lvl w:ilvl="0">
      <w:start w:val="1"/>
      <w:numFmt w:val="decimal"/>
      <w:lvlText w:val="%1."/>
      <w:lvlJc w:val="left"/>
      <w:pPr>
        <w:tabs>
          <w:tab w:val="num" w:pos="360"/>
        </w:tabs>
        <w:ind w:left="360" w:hanging="360"/>
      </w:pPr>
      <w:rPr>
        <w:b/>
      </w:rPr>
    </w:lvl>
  </w:abstractNum>
  <w:abstractNum w:abstractNumId="43">
    <w:nsid w:val="7A084832"/>
    <w:multiLevelType w:val="hybridMultilevel"/>
    <w:tmpl w:val="80A809BC"/>
    <w:lvl w:ilvl="0" w:tplc="BB62362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1"/>
  </w:num>
  <w:num w:numId="2">
    <w:abstractNumId w:val="18"/>
  </w:num>
  <w:num w:numId="3">
    <w:abstractNumId w:val="28"/>
  </w:num>
  <w:num w:numId="4">
    <w:abstractNumId w:val="11"/>
  </w:num>
  <w:num w:numId="5">
    <w:abstractNumId w:val="22"/>
  </w:num>
  <w:num w:numId="6">
    <w:abstractNumId w:val="42"/>
  </w:num>
  <w:num w:numId="7">
    <w:abstractNumId w:val="17"/>
  </w:num>
  <w:num w:numId="8">
    <w:abstractNumId w:val="15"/>
  </w:num>
  <w:num w:numId="9">
    <w:abstractNumId w:val="14"/>
  </w:num>
  <w:num w:numId="10">
    <w:abstractNumId w:val="23"/>
  </w:num>
  <w:num w:numId="11">
    <w:abstractNumId w:val="34"/>
  </w:num>
  <w:num w:numId="12">
    <w:abstractNumId w:val="35"/>
  </w:num>
  <w:num w:numId="13">
    <w:abstractNumId w:val="10"/>
  </w:num>
  <w:num w:numId="14">
    <w:abstractNumId w:val="26"/>
  </w:num>
  <w:num w:numId="15">
    <w:abstractNumId w:val="30"/>
  </w:num>
  <w:num w:numId="16">
    <w:abstractNumId w:val="13"/>
  </w:num>
  <w:num w:numId="17">
    <w:abstractNumId w:val="36"/>
  </w:num>
  <w:num w:numId="18">
    <w:abstractNumId w:val="27"/>
  </w:num>
  <w:num w:numId="19">
    <w:abstractNumId w:val="20"/>
  </w:num>
  <w:num w:numId="20">
    <w:abstractNumId w:val="6"/>
  </w:num>
  <w:num w:numId="21">
    <w:abstractNumId w:val="9"/>
  </w:num>
  <w:num w:numId="22">
    <w:abstractNumId w:val="31"/>
  </w:num>
  <w:num w:numId="23">
    <w:abstractNumId w:val="12"/>
  </w:num>
  <w:num w:numId="24">
    <w:abstractNumId w:val="25"/>
  </w:num>
  <w:num w:numId="25">
    <w:abstractNumId w:val="37"/>
  </w:num>
  <w:num w:numId="26">
    <w:abstractNumId w:val="39"/>
  </w:num>
  <w:num w:numId="27">
    <w:abstractNumId w:val="32"/>
  </w:num>
  <w:num w:numId="28">
    <w:abstractNumId w:val="43"/>
  </w:num>
  <w:num w:numId="29">
    <w:abstractNumId w:val="24"/>
  </w:num>
  <w:num w:numId="30">
    <w:abstractNumId w:val="29"/>
  </w:num>
  <w:num w:numId="31">
    <w:abstractNumId w:val="1"/>
  </w:num>
  <w:num w:numId="32">
    <w:abstractNumId w:val="2"/>
  </w:num>
  <w:num w:numId="33">
    <w:abstractNumId w:val="3"/>
  </w:num>
  <w:num w:numId="34">
    <w:abstractNumId w:val="41"/>
  </w:num>
  <w:num w:numId="35">
    <w:abstractNumId w:val="16"/>
  </w:num>
  <w:num w:numId="36">
    <w:abstractNumId w:val="19"/>
  </w:num>
  <w:num w:numId="37">
    <w:abstractNumId w:val="38"/>
  </w:num>
  <w:num w:numId="38">
    <w:abstractNumId w:val="8"/>
  </w:num>
  <w:num w:numId="39">
    <w:abstractNumId w:val="7"/>
  </w:num>
  <w:num w:numId="40">
    <w:abstractNumId w:val="40"/>
  </w:num>
  <w:num w:numId="41">
    <w:abstractNumId w:val="33"/>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0"/>
    <w:footnote w:id="1"/>
  </w:footnotePr>
  <w:endnotePr>
    <w:endnote w:id="0"/>
    <w:endnote w:id="1"/>
  </w:endnotePr>
  <w:compat/>
  <w:rsids>
    <w:rsidRoot w:val="003C4628"/>
    <w:rsid w:val="00001226"/>
    <w:rsid w:val="000040E8"/>
    <w:rsid w:val="000052C4"/>
    <w:rsid w:val="00007B0B"/>
    <w:rsid w:val="00007B6E"/>
    <w:rsid w:val="00014BBD"/>
    <w:rsid w:val="00017018"/>
    <w:rsid w:val="00017521"/>
    <w:rsid w:val="00020AE7"/>
    <w:rsid w:val="00024F25"/>
    <w:rsid w:val="000269B9"/>
    <w:rsid w:val="0003019B"/>
    <w:rsid w:val="000306AF"/>
    <w:rsid w:val="00031CCB"/>
    <w:rsid w:val="00033E65"/>
    <w:rsid w:val="0003446B"/>
    <w:rsid w:val="0004130C"/>
    <w:rsid w:val="000458BA"/>
    <w:rsid w:val="0004717D"/>
    <w:rsid w:val="000514A6"/>
    <w:rsid w:val="00053A69"/>
    <w:rsid w:val="0005636A"/>
    <w:rsid w:val="00056C49"/>
    <w:rsid w:val="00056EFE"/>
    <w:rsid w:val="00060380"/>
    <w:rsid w:val="00063680"/>
    <w:rsid w:val="000638AF"/>
    <w:rsid w:val="00065AB3"/>
    <w:rsid w:val="000707EB"/>
    <w:rsid w:val="00071F3D"/>
    <w:rsid w:val="000753B2"/>
    <w:rsid w:val="00080CFF"/>
    <w:rsid w:val="00081746"/>
    <w:rsid w:val="00081754"/>
    <w:rsid w:val="00083D71"/>
    <w:rsid w:val="000856ED"/>
    <w:rsid w:val="000865CC"/>
    <w:rsid w:val="000912FD"/>
    <w:rsid w:val="00091412"/>
    <w:rsid w:val="00093873"/>
    <w:rsid w:val="000A4115"/>
    <w:rsid w:val="000A4E0D"/>
    <w:rsid w:val="000A7734"/>
    <w:rsid w:val="000A77A4"/>
    <w:rsid w:val="000B071E"/>
    <w:rsid w:val="000B17C9"/>
    <w:rsid w:val="000B31F0"/>
    <w:rsid w:val="000B5003"/>
    <w:rsid w:val="000B73E1"/>
    <w:rsid w:val="000C357E"/>
    <w:rsid w:val="000C5EC6"/>
    <w:rsid w:val="000D7134"/>
    <w:rsid w:val="000E172C"/>
    <w:rsid w:val="000E2597"/>
    <w:rsid w:val="000E3DD1"/>
    <w:rsid w:val="000E7AEB"/>
    <w:rsid w:val="000F07CA"/>
    <w:rsid w:val="000F5414"/>
    <w:rsid w:val="000F6C95"/>
    <w:rsid w:val="000F762F"/>
    <w:rsid w:val="00101A88"/>
    <w:rsid w:val="00107006"/>
    <w:rsid w:val="001102CE"/>
    <w:rsid w:val="00113265"/>
    <w:rsid w:val="00114AD6"/>
    <w:rsid w:val="0011541E"/>
    <w:rsid w:val="00115903"/>
    <w:rsid w:val="00116980"/>
    <w:rsid w:val="00117DAB"/>
    <w:rsid w:val="00132305"/>
    <w:rsid w:val="00137DB2"/>
    <w:rsid w:val="00141E35"/>
    <w:rsid w:val="00147945"/>
    <w:rsid w:val="001546DF"/>
    <w:rsid w:val="00157ED8"/>
    <w:rsid w:val="0016142C"/>
    <w:rsid w:val="001627F7"/>
    <w:rsid w:val="001644AA"/>
    <w:rsid w:val="00167C24"/>
    <w:rsid w:val="00172AB3"/>
    <w:rsid w:val="00174A31"/>
    <w:rsid w:val="001770B4"/>
    <w:rsid w:val="001778F6"/>
    <w:rsid w:val="0018039D"/>
    <w:rsid w:val="001855B0"/>
    <w:rsid w:val="00194115"/>
    <w:rsid w:val="00194E7B"/>
    <w:rsid w:val="001974F7"/>
    <w:rsid w:val="001B21C0"/>
    <w:rsid w:val="001B2B7A"/>
    <w:rsid w:val="001B42A9"/>
    <w:rsid w:val="001B49E7"/>
    <w:rsid w:val="001B4F06"/>
    <w:rsid w:val="001C44BE"/>
    <w:rsid w:val="001C49AA"/>
    <w:rsid w:val="001D0BF2"/>
    <w:rsid w:val="001D3D50"/>
    <w:rsid w:val="001D3FCB"/>
    <w:rsid w:val="001D40ED"/>
    <w:rsid w:val="001D6BFF"/>
    <w:rsid w:val="001D70D0"/>
    <w:rsid w:val="001E2663"/>
    <w:rsid w:val="001E2785"/>
    <w:rsid w:val="001E3A87"/>
    <w:rsid w:val="001E43EB"/>
    <w:rsid w:val="001F0E00"/>
    <w:rsid w:val="001F0F83"/>
    <w:rsid w:val="001F2BDF"/>
    <w:rsid w:val="001F4C50"/>
    <w:rsid w:val="001F74F0"/>
    <w:rsid w:val="001F7648"/>
    <w:rsid w:val="00201099"/>
    <w:rsid w:val="00201346"/>
    <w:rsid w:val="002015C9"/>
    <w:rsid w:val="00202C90"/>
    <w:rsid w:val="00203797"/>
    <w:rsid w:val="00203BB2"/>
    <w:rsid w:val="00203F49"/>
    <w:rsid w:val="002044A6"/>
    <w:rsid w:val="002105E8"/>
    <w:rsid w:val="002113D9"/>
    <w:rsid w:val="00211519"/>
    <w:rsid w:val="00211662"/>
    <w:rsid w:val="00215B78"/>
    <w:rsid w:val="00217022"/>
    <w:rsid w:val="002176D7"/>
    <w:rsid w:val="00221C97"/>
    <w:rsid w:val="0022396C"/>
    <w:rsid w:val="0022428B"/>
    <w:rsid w:val="0022461B"/>
    <w:rsid w:val="00227B48"/>
    <w:rsid w:val="00227EBD"/>
    <w:rsid w:val="0023179D"/>
    <w:rsid w:val="00231DC0"/>
    <w:rsid w:val="00233AF4"/>
    <w:rsid w:val="002413C1"/>
    <w:rsid w:val="002418AF"/>
    <w:rsid w:val="00244463"/>
    <w:rsid w:val="002466CC"/>
    <w:rsid w:val="002467FC"/>
    <w:rsid w:val="00246A5E"/>
    <w:rsid w:val="0025146B"/>
    <w:rsid w:val="0025158E"/>
    <w:rsid w:val="0025357A"/>
    <w:rsid w:val="002566BD"/>
    <w:rsid w:val="00264C1C"/>
    <w:rsid w:val="00265506"/>
    <w:rsid w:val="00265F80"/>
    <w:rsid w:val="00270E3D"/>
    <w:rsid w:val="0028118D"/>
    <w:rsid w:val="002831C0"/>
    <w:rsid w:val="0029126A"/>
    <w:rsid w:val="00293BC3"/>
    <w:rsid w:val="002A0BD5"/>
    <w:rsid w:val="002A33D0"/>
    <w:rsid w:val="002A3AF8"/>
    <w:rsid w:val="002B0B4E"/>
    <w:rsid w:val="002B1AD0"/>
    <w:rsid w:val="002B30F9"/>
    <w:rsid w:val="002B37A9"/>
    <w:rsid w:val="002B3BF5"/>
    <w:rsid w:val="002C3AA0"/>
    <w:rsid w:val="002D0839"/>
    <w:rsid w:val="002E1EE3"/>
    <w:rsid w:val="002E2161"/>
    <w:rsid w:val="002E2DC3"/>
    <w:rsid w:val="002E41EA"/>
    <w:rsid w:val="002E599E"/>
    <w:rsid w:val="002E6874"/>
    <w:rsid w:val="002E77AA"/>
    <w:rsid w:val="002F0754"/>
    <w:rsid w:val="002F07BD"/>
    <w:rsid w:val="002F0A05"/>
    <w:rsid w:val="002F1644"/>
    <w:rsid w:val="002F542E"/>
    <w:rsid w:val="002F62CC"/>
    <w:rsid w:val="00303175"/>
    <w:rsid w:val="00304201"/>
    <w:rsid w:val="003059C3"/>
    <w:rsid w:val="00305EEC"/>
    <w:rsid w:val="0031275A"/>
    <w:rsid w:val="003204D1"/>
    <w:rsid w:val="00321727"/>
    <w:rsid w:val="003225E4"/>
    <w:rsid w:val="00322C35"/>
    <w:rsid w:val="00324D2C"/>
    <w:rsid w:val="00326CD3"/>
    <w:rsid w:val="00327A21"/>
    <w:rsid w:val="00327B75"/>
    <w:rsid w:val="003306FA"/>
    <w:rsid w:val="003345F0"/>
    <w:rsid w:val="00341B46"/>
    <w:rsid w:val="003453C2"/>
    <w:rsid w:val="00345E17"/>
    <w:rsid w:val="00346B3E"/>
    <w:rsid w:val="003519AE"/>
    <w:rsid w:val="003520E3"/>
    <w:rsid w:val="00352514"/>
    <w:rsid w:val="00352FE6"/>
    <w:rsid w:val="0035365F"/>
    <w:rsid w:val="00362395"/>
    <w:rsid w:val="003702ED"/>
    <w:rsid w:val="00370B36"/>
    <w:rsid w:val="003739D1"/>
    <w:rsid w:val="003744B5"/>
    <w:rsid w:val="0038037F"/>
    <w:rsid w:val="003826A1"/>
    <w:rsid w:val="00385705"/>
    <w:rsid w:val="003867D4"/>
    <w:rsid w:val="00397133"/>
    <w:rsid w:val="003A0DCC"/>
    <w:rsid w:val="003A15E4"/>
    <w:rsid w:val="003A459D"/>
    <w:rsid w:val="003B0144"/>
    <w:rsid w:val="003B0EE8"/>
    <w:rsid w:val="003B1257"/>
    <w:rsid w:val="003B2705"/>
    <w:rsid w:val="003B290C"/>
    <w:rsid w:val="003B6F13"/>
    <w:rsid w:val="003B7284"/>
    <w:rsid w:val="003B7A22"/>
    <w:rsid w:val="003B7DC6"/>
    <w:rsid w:val="003C136F"/>
    <w:rsid w:val="003C19F4"/>
    <w:rsid w:val="003C4628"/>
    <w:rsid w:val="003D3275"/>
    <w:rsid w:val="003E49DE"/>
    <w:rsid w:val="003E5087"/>
    <w:rsid w:val="003E590E"/>
    <w:rsid w:val="003E78E4"/>
    <w:rsid w:val="003F1370"/>
    <w:rsid w:val="003F53B8"/>
    <w:rsid w:val="003F6AA5"/>
    <w:rsid w:val="003F6B69"/>
    <w:rsid w:val="004002A5"/>
    <w:rsid w:val="004004E2"/>
    <w:rsid w:val="00404DA0"/>
    <w:rsid w:val="004056DD"/>
    <w:rsid w:val="00405CAD"/>
    <w:rsid w:val="00416493"/>
    <w:rsid w:val="00417DFA"/>
    <w:rsid w:val="00421B9F"/>
    <w:rsid w:val="004259CD"/>
    <w:rsid w:val="00425F5B"/>
    <w:rsid w:val="00427885"/>
    <w:rsid w:val="00431001"/>
    <w:rsid w:val="00431049"/>
    <w:rsid w:val="004314A4"/>
    <w:rsid w:val="004328B6"/>
    <w:rsid w:val="0043418C"/>
    <w:rsid w:val="00437190"/>
    <w:rsid w:val="00437DEB"/>
    <w:rsid w:val="00441E51"/>
    <w:rsid w:val="00443BFC"/>
    <w:rsid w:val="0044440D"/>
    <w:rsid w:val="004446CD"/>
    <w:rsid w:val="0044477A"/>
    <w:rsid w:val="00444D16"/>
    <w:rsid w:val="00451145"/>
    <w:rsid w:val="00451836"/>
    <w:rsid w:val="00452BCD"/>
    <w:rsid w:val="004538BE"/>
    <w:rsid w:val="00454C8E"/>
    <w:rsid w:val="00455A1E"/>
    <w:rsid w:val="004564E7"/>
    <w:rsid w:val="00460CE3"/>
    <w:rsid w:val="00462B6B"/>
    <w:rsid w:val="00466737"/>
    <w:rsid w:val="00467FD8"/>
    <w:rsid w:val="004707C6"/>
    <w:rsid w:val="00470F11"/>
    <w:rsid w:val="00471FDD"/>
    <w:rsid w:val="00472AF7"/>
    <w:rsid w:val="00473E08"/>
    <w:rsid w:val="00474373"/>
    <w:rsid w:val="00475F9C"/>
    <w:rsid w:val="00476817"/>
    <w:rsid w:val="00482D2E"/>
    <w:rsid w:val="00485939"/>
    <w:rsid w:val="00486BAA"/>
    <w:rsid w:val="004872EC"/>
    <w:rsid w:val="004911CA"/>
    <w:rsid w:val="00492012"/>
    <w:rsid w:val="0049426C"/>
    <w:rsid w:val="00494855"/>
    <w:rsid w:val="0049675E"/>
    <w:rsid w:val="004A0FD6"/>
    <w:rsid w:val="004A41EF"/>
    <w:rsid w:val="004A6897"/>
    <w:rsid w:val="004B2BFC"/>
    <w:rsid w:val="004B2C92"/>
    <w:rsid w:val="004B337F"/>
    <w:rsid w:val="004B47C0"/>
    <w:rsid w:val="004B564C"/>
    <w:rsid w:val="004C01B5"/>
    <w:rsid w:val="004C0F8C"/>
    <w:rsid w:val="004C6FC2"/>
    <w:rsid w:val="004D42AC"/>
    <w:rsid w:val="004D61A4"/>
    <w:rsid w:val="004D7268"/>
    <w:rsid w:val="004D7874"/>
    <w:rsid w:val="004E0732"/>
    <w:rsid w:val="004E13E2"/>
    <w:rsid w:val="004E5F93"/>
    <w:rsid w:val="004F0947"/>
    <w:rsid w:val="004F09DE"/>
    <w:rsid w:val="004F5FE5"/>
    <w:rsid w:val="0050398B"/>
    <w:rsid w:val="00512D7E"/>
    <w:rsid w:val="00517A69"/>
    <w:rsid w:val="005207AC"/>
    <w:rsid w:val="00520936"/>
    <w:rsid w:val="0052577A"/>
    <w:rsid w:val="005264CA"/>
    <w:rsid w:val="00526682"/>
    <w:rsid w:val="00527609"/>
    <w:rsid w:val="00530449"/>
    <w:rsid w:val="005357C9"/>
    <w:rsid w:val="00537129"/>
    <w:rsid w:val="00543EE0"/>
    <w:rsid w:val="00545A9F"/>
    <w:rsid w:val="00550B78"/>
    <w:rsid w:val="0055656B"/>
    <w:rsid w:val="00560759"/>
    <w:rsid w:val="00562003"/>
    <w:rsid w:val="00562968"/>
    <w:rsid w:val="00566DD1"/>
    <w:rsid w:val="0057131D"/>
    <w:rsid w:val="00571E60"/>
    <w:rsid w:val="00573F35"/>
    <w:rsid w:val="0057440C"/>
    <w:rsid w:val="0057455C"/>
    <w:rsid w:val="00574F33"/>
    <w:rsid w:val="005752B6"/>
    <w:rsid w:val="00577D09"/>
    <w:rsid w:val="00580A62"/>
    <w:rsid w:val="0058401B"/>
    <w:rsid w:val="0058700C"/>
    <w:rsid w:val="00587F1A"/>
    <w:rsid w:val="00590F59"/>
    <w:rsid w:val="00592293"/>
    <w:rsid w:val="00592B4F"/>
    <w:rsid w:val="0059720D"/>
    <w:rsid w:val="00597F70"/>
    <w:rsid w:val="005A0601"/>
    <w:rsid w:val="005A37CB"/>
    <w:rsid w:val="005A3FDB"/>
    <w:rsid w:val="005A5A98"/>
    <w:rsid w:val="005B2642"/>
    <w:rsid w:val="005B2D40"/>
    <w:rsid w:val="005B2E08"/>
    <w:rsid w:val="005B2EA0"/>
    <w:rsid w:val="005B3A47"/>
    <w:rsid w:val="005B4267"/>
    <w:rsid w:val="005C31C8"/>
    <w:rsid w:val="005C48DC"/>
    <w:rsid w:val="005C4B40"/>
    <w:rsid w:val="005C530F"/>
    <w:rsid w:val="005C5F94"/>
    <w:rsid w:val="005C6C38"/>
    <w:rsid w:val="005D19EE"/>
    <w:rsid w:val="005D1DB8"/>
    <w:rsid w:val="005D62E1"/>
    <w:rsid w:val="005D73A8"/>
    <w:rsid w:val="005E0FB5"/>
    <w:rsid w:val="005E11F6"/>
    <w:rsid w:val="005E3B38"/>
    <w:rsid w:val="005E40C4"/>
    <w:rsid w:val="005E689E"/>
    <w:rsid w:val="005E71E4"/>
    <w:rsid w:val="005E782F"/>
    <w:rsid w:val="005F0785"/>
    <w:rsid w:val="005F0CFA"/>
    <w:rsid w:val="005F36DE"/>
    <w:rsid w:val="005F3BE2"/>
    <w:rsid w:val="005F580D"/>
    <w:rsid w:val="005F5B3D"/>
    <w:rsid w:val="005F60AB"/>
    <w:rsid w:val="005F6DFA"/>
    <w:rsid w:val="005F775D"/>
    <w:rsid w:val="006027C2"/>
    <w:rsid w:val="006039D3"/>
    <w:rsid w:val="00603E66"/>
    <w:rsid w:val="00606525"/>
    <w:rsid w:val="00606FDF"/>
    <w:rsid w:val="00607C7B"/>
    <w:rsid w:val="00610EA9"/>
    <w:rsid w:val="0061280D"/>
    <w:rsid w:val="00615E55"/>
    <w:rsid w:val="00616696"/>
    <w:rsid w:val="00623DAE"/>
    <w:rsid w:val="0062633C"/>
    <w:rsid w:val="00627BC5"/>
    <w:rsid w:val="00630122"/>
    <w:rsid w:val="006347AC"/>
    <w:rsid w:val="00635303"/>
    <w:rsid w:val="00636F91"/>
    <w:rsid w:val="0064073A"/>
    <w:rsid w:val="00645B80"/>
    <w:rsid w:val="00650618"/>
    <w:rsid w:val="00654836"/>
    <w:rsid w:val="006651C6"/>
    <w:rsid w:val="00665660"/>
    <w:rsid w:val="0066571B"/>
    <w:rsid w:val="00665DD5"/>
    <w:rsid w:val="00666511"/>
    <w:rsid w:val="00666E64"/>
    <w:rsid w:val="006734C5"/>
    <w:rsid w:val="0067358F"/>
    <w:rsid w:val="006739F0"/>
    <w:rsid w:val="00676DA0"/>
    <w:rsid w:val="00683D20"/>
    <w:rsid w:val="006844F6"/>
    <w:rsid w:val="006917A9"/>
    <w:rsid w:val="00692990"/>
    <w:rsid w:val="00694C67"/>
    <w:rsid w:val="006956CB"/>
    <w:rsid w:val="00697953"/>
    <w:rsid w:val="006A0461"/>
    <w:rsid w:val="006A0BD9"/>
    <w:rsid w:val="006A1645"/>
    <w:rsid w:val="006A40CF"/>
    <w:rsid w:val="006A4A65"/>
    <w:rsid w:val="006A5060"/>
    <w:rsid w:val="006A5ADB"/>
    <w:rsid w:val="006A6FE4"/>
    <w:rsid w:val="006B110C"/>
    <w:rsid w:val="006B187D"/>
    <w:rsid w:val="006B73AE"/>
    <w:rsid w:val="006C3206"/>
    <w:rsid w:val="006C5389"/>
    <w:rsid w:val="006C76CF"/>
    <w:rsid w:val="006C77D8"/>
    <w:rsid w:val="006D24F6"/>
    <w:rsid w:val="006D6376"/>
    <w:rsid w:val="006D64F5"/>
    <w:rsid w:val="006D7642"/>
    <w:rsid w:val="006E5C41"/>
    <w:rsid w:val="006E607A"/>
    <w:rsid w:val="006F43DD"/>
    <w:rsid w:val="006F5F01"/>
    <w:rsid w:val="00702A7B"/>
    <w:rsid w:val="00704FA7"/>
    <w:rsid w:val="0070539A"/>
    <w:rsid w:val="00706CD3"/>
    <w:rsid w:val="007215F6"/>
    <w:rsid w:val="00722622"/>
    <w:rsid w:val="00722E18"/>
    <w:rsid w:val="0072358A"/>
    <w:rsid w:val="00724E54"/>
    <w:rsid w:val="0072617C"/>
    <w:rsid w:val="00727DB6"/>
    <w:rsid w:val="00735828"/>
    <w:rsid w:val="007401DC"/>
    <w:rsid w:val="00741DE4"/>
    <w:rsid w:val="00743D66"/>
    <w:rsid w:val="00744C3F"/>
    <w:rsid w:val="0074530B"/>
    <w:rsid w:val="00745CB8"/>
    <w:rsid w:val="0075072F"/>
    <w:rsid w:val="00751461"/>
    <w:rsid w:val="00751837"/>
    <w:rsid w:val="00752DE0"/>
    <w:rsid w:val="00753945"/>
    <w:rsid w:val="00757177"/>
    <w:rsid w:val="007606BB"/>
    <w:rsid w:val="007621E1"/>
    <w:rsid w:val="0076396F"/>
    <w:rsid w:val="007641C2"/>
    <w:rsid w:val="00765530"/>
    <w:rsid w:val="00767EC9"/>
    <w:rsid w:val="00773157"/>
    <w:rsid w:val="00773863"/>
    <w:rsid w:val="00774800"/>
    <w:rsid w:val="00776E55"/>
    <w:rsid w:val="007773B0"/>
    <w:rsid w:val="00777ED7"/>
    <w:rsid w:val="00781C1A"/>
    <w:rsid w:val="00781FEC"/>
    <w:rsid w:val="00782831"/>
    <w:rsid w:val="00782E76"/>
    <w:rsid w:val="00785A53"/>
    <w:rsid w:val="0078722D"/>
    <w:rsid w:val="00797A0D"/>
    <w:rsid w:val="007A4A68"/>
    <w:rsid w:val="007A50E3"/>
    <w:rsid w:val="007A6F41"/>
    <w:rsid w:val="007B0412"/>
    <w:rsid w:val="007B1BEB"/>
    <w:rsid w:val="007B206D"/>
    <w:rsid w:val="007B234B"/>
    <w:rsid w:val="007B5A77"/>
    <w:rsid w:val="007C0367"/>
    <w:rsid w:val="007D4196"/>
    <w:rsid w:val="007D5CD5"/>
    <w:rsid w:val="007D7E4D"/>
    <w:rsid w:val="007E14A0"/>
    <w:rsid w:val="007E4B8F"/>
    <w:rsid w:val="007E4EB2"/>
    <w:rsid w:val="007F245B"/>
    <w:rsid w:val="007F3C82"/>
    <w:rsid w:val="007F51E4"/>
    <w:rsid w:val="007F53FA"/>
    <w:rsid w:val="007F68E6"/>
    <w:rsid w:val="008015ED"/>
    <w:rsid w:val="00801784"/>
    <w:rsid w:val="00803418"/>
    <w:rsid w:val="00813D45"/>
    <w:rsid w:val="008267F3"/>
    <w:rsid w:val="0082688A"/>
    <w:rsid w:val="00833E90"/>
    <w:rsid w:val="0084116C"/>
    <w:rsid w:val="00841801"/>
    <w:rsid w:val="00847EA2"/>
    <w:rsid w:val="00851DA0"/>
    <w:rsid w:val="0085616D"/>
    <w:rsid w:val="008563E6"/>
    <w:rsid w:val="00860395"/>
    <w:rsid w:val="00861A55"/>
    <w:rsid w:val="00861A96"/>
    <w:rsid w:val="0086636E"/>
    <w:rsid w:val="008705CE"/>
    <w:rsid w:val="00871315"/>
    <w:rsid w:val="00872784"/>
    <w:rsid w:val="00872B77"/>
    <w:rsid w:val="00875106"/>
    <w:rsid w:val="008757D5"/>
    <w:rsid w:val="00875E63"/>
    <w:rsid w:val="008767C8"/>
    <w:rsid w:val="00887EB9"/>
    <w:rsid w:val="0089033D"/>
    <w:rsid w:val="008913B9"/>
    <w:rsid w:val="008A16AA"/>
    <w:rsid w:val="008A34A9"/>
    <w:rsid w:val="008A7B2A"/>
    <w:rsid w:val="008B2128"/>
    <w:rsid w:val="008B2E03"/>
    <w:rsid w:val="008B4646"/>
    <w:rsid w:val="008B5585"/>
    <w:rsid w:val="008B6924"/>
    <w:rsid w:val="008C0234"/>
    <w:rsid w:val="008C1C57"/>
    <w:rsid w:val="008C21EA"/>
    <w:rsid w:val="008C338A"/>
    <w:rsid w:val="008C4499"/>
    <w:rsid w:val="008C5662"/>
    <w:rsid w:val="008C5FED"/>
    <w:rsid w:val="008D23CB"/>
    <w:rsid w:val="008D44F3"/>
    <w:rsid w:val="008D556D"/>
    <w:rsid w:val="008D5D62"/>
    <w:rsid w:val="008D7A5E"/>
    <w:rsid w:val="008E22B4"/>
    <w:rsid w:val="008E26C5"/>
    <w:rsid w:val="008E4821"/>
    <w:rsid w:val="008F05C0"/>
    <w:rsid w:val="008F12F0"/>
    <w:rsid w:val="008F2CC9"/>
    <w:rsid w:val="008F36E1"/>
    <w:rsid w:val="008F4A39"/>
    <w:rsid w:val="00900A31"/>
    <w:rsid w:val="009013DC"/>
    <w:rsid w:val="00903762"/>
    <w:rsid w:val="00906EBE"/>
    <w:rsid w:val="009146A7"/>
    <w:rsid w:val="00916D33"/>
    <w:rsid w:val="00920940"/>
    <w:rsid w:val="00921640"/>
    <w:rsid w:val="00925A98"/>
    <w:rsid w:val="009263B8"/>
    <w:rsid w:val="00927315"/>
    <w:rsid w:val="00930209"/>
    <w:rsid w:val="009303BB"/>
    <w:rsid w:val="00934367"/>
    <w:rsid w:val="009365C8"/>
    <w:rsid w:val="009413BE"/>
    <w:rsid w:val="00941B71"/>
    <w:rsid w:val="0094359A"/>
    <w:rsid w:val="0094689C"/>
    <w:rsid w:val="00946A98"/>
    <w:rsid w:val="009505A0"/>
    <w:rsid w:val="00950A2F"/>
    <w:rsid w:val="009513C5"/>
    <w:rsid w:val="00952181"/>
    <w:rsid w:val="009525B4"/>
    <w:rsid w:val="00953408"/>
    <w:rsid w:val="00957615"/>
    <w:rsid w:val="00957BA2"/>
    <w:rsid w:val="00966BCB"/>
    <w:rsid w:val="00967374"/>
    <w:rsid w:val="009676A6"/>
    <w:rsid w:val="00971659"/>
    <w:rsid w:val="00975354"/>
    <w:rsid w:val="0099096F"/>
    <w:rsid w:val="00994260"/>
    <w:rsid w:val="00994C4F"/>
    <w:rsid w:val="00995A15"/>
    <w:rsid w:val="009A5BDD"/>
    <w:rsid w:val="009B1627"/>
    <w:rsid w:val="009B1839"/>
    <w:rsid w:val="009B2021"/>
    <w:rsid w:val="009B4922"/>
    <w:rsid w:val="009C025C"/>
    <w:rsid w:val="009C530D"/>
    <w:rsid w:val="009C68AE"/>
    <w:rsid w:val="009C6FCE"/>
    <w:rsid w:val="009D07A9"/>
    <w:rsid w:val="009D0BBE"/>
    <w:rsid w:val="009D1808"/>
    <w:rsid w:val="009D3187"/>
    <w:rsid w:val="009D75F7"/>
    <w:rsid w:val="009E1E19"/>
    <w:rsid w:val="009E3BC3"/>
    <w:rsid w:val="009E53FD"/>
    <w:rsid w:val="009F0FBB"/>
    <w:rsid w:val="009F1E19"/>
    <w:rsid w:val="009F2440"/>
    <w:rsid w:val="009F68A2"/>
    <w:rsid w:val="009F79D0"/>
    <w:rsid w:val="00A05F0E"/>
    <w:rsid w:val="00A12979"/>
    <w:rsid w:val="00A14082"/>
    <w:rsid w:val="00A14DD4"/>
    <w:rsid w:val="00A15AE5"/>
    <w:rsid w:val="00A22AE5"/>
    <w:rsid w:val="00A26164"/>
    <w:rsid w:val="00A323A7"/>
    <w:rsid w:val="00A32D18"/>
    <w:rsid w:val="00A35677"/>
    <w:rsid w:val="00A51C36"/>
    <w:rsid w:val="00A53C10"/>
    <w:rsid w:val="00A63E56"/>
    <w:rsid w:val="00A64B14"/>
    <w:rsid w:val="00A665B4"/>
    <w:rsid w:val="00A66782"/>
    <w:rsid w:val="00A80B3F"/>
    <w:rsid w:val="00A82A10"/>
    <w:rsid w:val="00A841F0"/>
    <w:rsid w:val="00A8545A"/>
    <w:rsid w:val="00A86A9B"/>
    <w:rsid w:val="00A86B44"/>
    <w:rsid w:val="00A87A29"/>
    <w:rsid w:val="00A87FEC"/>
    <w:rsid w:val="00A94ED4"/>
    <w:rsid w:val="00A95EDB"/>
    <w:rsid w:val="00A96BB7"/>
    <w:rsid w:val="00AA0950"/>
    <w:rsid w:val="00AA1475"/>
    <w:rsid w:val="00AB6F7E"/>
    <w:rsid w:val="00AB7E4C"/>
    <w:rsid w:val="00AC02C6"/>
    <w:rsid w:val="00AC0A06"/>
    <w:rsid w:val="00AC200B"/>
    <w:rsid w:val="00AC2AE7"/>
    <w:rsid w:val="00AC39C1"/>
    <w:rsid w:val="00AC3C27"/>
    <w:rsid w:val="00AC4B90"/>
    <w:rsid w:val="00AC525C"/>
    <w:rsid w:val="00AD5CEB"/>
    <w:rsid w:val="00AE11AA"/>
    <w:rsid w:val="00AE20EC"/>
    <w:rsid w:val="00AE2A36"/>
    <w:rsid w:val="00AE3034"/>
    <w:rsid w:val="00AE5185"/>
    <w:rsid w:val="00AE5218"/>
    <w:rsid w:val="00AE5BD1"/>
    <w:rsid w:val="00AF434F"/>
    <w:rsid w:val="00AF579F"/>
    <w:rsid w:val="00B014BD"/>
    <w:rsid w:val="00B02A25"/>
    <w:rsid w:val="00B0375F"/>
    <w:rsid w:val="00B155B8"/>
    <w:rsid w:val="00B17E53"/>
    <w:rsid w:val="00B32F95"/>
    <w:rsid w:val="00B36B8F"/>
    <w:rsid w:val="00B41041"/>
    <w:rsid w:val="00B418E3"/>
    <w:rsid w:val="00B43392"/>
    <w:rsid w:val="00B45E14"/>
    <w:rsid w:val="00B45FDA"/>
    <w:rsid w:val="00B51C9B"/>
    <w:rsid w:val="00B52D8D"/>
    <w:rsid w:val="00B5385D"/>
    <w:rsid w:val="00B61AD7"/>
    <w:rsid w:val="00B66316"/>
    <w:rsid w:val="00B66A19"/>
    <w:rsid w:val="00B66D19"/>
    <w:rsid w:val="00B67ECD"/>
    <w:rsid w:val="00B70759"/>
    <w:rsid w:val="00B70A79"/>
    <w:rsid w:val="00B74B9B"/>
    <w:rsid w:val="00B765AC"/>
    <w:rsid w:val="00B77602"/>
    <w:rsid w:val="00B81536"/>
    <w:rsid w:val="00B81F43"/>
    <w:rsid w:val="00B87ACE"/>
    <w:rsid w:val="00B91402"/>
    <w:rsid w:val="00B9273B"/>
    <w:rsid w:val="00B9481D"/>
    <w:rsid w:val="00B94B53"/>
    <w:rsid w:val="00B95C06"/>
    <w:rsid w:val="00B95EE3"/>
    <w:rsid w:val="00B9798B"/>
    <w:rsid w:val="00BA1050"/>
    <w:rsid w:val="00BA2966"/>
    <w:rsid w:val="00BA333B"/>
    <w:rsid w:val="00BA7146"/>
    <w:rsid w:val="00BB4463"/>
    <w:rsid w:val="00BB5252"/>
    <w:rsid w:val="00BC217B"/>
    <w:rsid w:val="00BC6D83"/>
    <w:rsid w:val="00BC715F"/>
    <w:rsid w:val="00BD119E"/>
    <w:rsid w:val="00BD1FB4"/>
    <w:rsid w:val="00BD34CD"/>
    <w:rsid w:val="00BD5413"/>
    <w:rsid w:val="00BD5640"/>
    <w:rsid w:val="00BD5EEE"/>
    <w:rsid w:val="00BE0720"/>
    <w:rsid w:val="00BE1944"/>
    <w:rsid w:val="00BE309B"/>
    <w:rsid w:val="00BE7BB0"/>
    <w:rsid w:val="00BF0C4E"/>
    <w:rsid w:val="00BF3035"/>
    <w:rsid w:val="00BF306C"/>
    <w:rsid w:val="00BF5520"/>
    <w:rsid w:val="00BF7E8C"/>
    <w:rsid w:val="00C0208C"/>
    <w:rsid w:val="00C06D04"/>
    <w:rsid w:val="00C06FD1"/>
    <w:rsid w:val="00C10F9D"/>
    <w:rsid w:val="00C12998"/>
    <w:rsid w:val="00C15BF0"/>
    <w:rsid w:val="00C2034C"/>
    <w:rsid w:val="00C2188A"/>
    <w:rsid w:val="00C21C0D"/>
    <w:rsid w:val="00C2319E"/>
    <w:rsid w:val="00C242FC"/>
    <w:rsid w:val="00C25883"/>
    <w:rsid w:val="00C26C57"/>
    <w:rsid w:val="00C32004"/>
    <w:rsid w:val="00C353E0"/>
    <w:rsid w:val="00C36972"/>
    <w:rsid w:val="00C36D66"/>
    <w:rsid w:val="00C43EB5"/>
    <w:rsid w:val="00C45604"/>
    <w:rsid w:val="00C505E9"/>
    <w:rsid w:val="00C5125D"/>
    <w:rsid w:val="00C56F31"/>
    <w:rsid w:val="00C60A63"/>
    <w:rsid w:val="00C633B2"/>
    <w:rsid w:val="00C63FCE"/>
    <w:rsid w:val="00C65F6B"/>
    <w:rsid w:val="00C6757D"/>
    <w:rsid w:val="00C67734"/>
    <w:rsid w:val="00C678C7"/>
    <w:rsid w:val="00C711ED"/>
    <w:rsid w:val="00C712A5"/>
    <w:rsid w:val="00C74521"/>
    <w:rsid w:val="00C80495"/>
    <w:rsid w:val="00C8100F"/>
    <w:rsid w:val="00C81725"/>
    <w:rsid w:val="00C838C2"/>
    <w:rsid w:val="00C838E8"/>
    <w:rsid w:val="00C87386"/>
    <w:rsid w:val="00C93949"/>
    <w:rsid w:val="00C94B85"/>
    <w:rsid w:val="00C94CE2"/>
    <w:rsid w:val="00C9609E"/>
    <w:rsid w:val="00CA0143"/>
    <w:rsid w:val="00CA2902"/>
    <w:rsid w:val="00CA447B"/>
    <w:rsid w:val="00CA5079"/>
    <w:rsid w:val="00CA65C2"/>
    <w:rsid w:val="00CA7B20"/>
    <w:rsid w:val="00CB2C54"/>
    <w:rsid w:val="00CB3758"/>
    <w:rsid w:val="00CC084A"/>
    <w:rsid w:val="00CC60A2"/>
    <w:rsid w:val="00CD0FBE"/>
    <w:rsid w:val="00CD11E3"/>
    <w:rsid w:val="00CD1748"/>
    <w:rsid w:val="00CD3438"/>
    <w:rsid w:val="00CD595C"/>
    <w:rsid w:val="00CD644C"/>
    <w:rsid w:val="00CD7290"/>
    <w:rsid w:val="00CE029B"/>
    <w:rsid w:val="00CE04B7"/>
    <w:rsid w:val="00CE19C3"/>
    <w:rsid w:val="00CE24F3"/>
    <w:rsid w:val="00CE741C"/>
    <w:rsid w:val="00CE774E"/>
    <w:rsid w:val="00CF1182"/>
    <w:rsid w:val="00CF46C4"/>
    <w:rsid w:val="00CF4F3B"/>
    <w:rsid w:val="00D030F9"/>
    <w:rsid w:val="00D05464"/>
    <w:rsid w:val="00D0697F"/>
    <w:rsid w:val="00D070F9"/>
    <w:rsid w:val="00D136C5"/>
    <w:rsid w:val="00D138F6"/>
    <w:rsid w:val="00D17A04"/>
    <w:rsid w:val="00D17EB3"/>
    <w:rsid w:val="00D205AA"/>
    <w:rsid w:val="00D2063A"/>
    <w:rsid w:val="00D2175E"/>
    <w:rsid w:val="00D21F68"/>
    <w:rsid w:val="00D23C2B"/>
    <w:rsid w:val="00D23ECA"/>
    <w:rsid w:val="00D25401"/>
    <w:rsid w:val="00D26269"/>
    <w:rsid w:val="00D26C03"/>
    <w:rsid w:val="00D30B16"/>
    <w:rsid w:val="00D32E53"/>
    <w:rsid w:val="00D32ECD"/>
    <w:rsid w:val="00D3412F"/>
    <w:rsid w:val="00D35C4C"/>
    <w:rsid w:val="00D407FB"/>
    <w:rsid w:val="00D40BA8"/>
    <w:rsid w:val="00D418D5"/>
    <w:rsid w:val="00D42592"/>
    <w:rsid w:val="00D43DB3"/>
    <w:rsid w:val="00D43FE8"/>
    <w:rsid w:val="00D53827"/>
    <w:rsid w:val="00D56696"/>
    <w:rsid w:val="00D605A5"/>
    <w:rsid w:val="00D649C9"/>
    <w:rsid w:val="00D64F42"/>
    <w:rsid w:val="00D653F5"/>
    <w:rsid w:val="00D73DD7"/>
    <w:rsid w:val="00D74E8C"/>
    <w:rsid w:val="00D80936"/>
    <w:rsid w:val="00D8247D"/>
    <w:rsid w:val="00D82909"/>
    <w:rsid w:val="00D842C7"/>
    <w:rsid w:val="00D85750"/>
    <w:rsid w:val="00D85B4B"/>
    <w:rsid w:val="00D90A18"/>
    <w:rsid w:val="00D90C97"/>
    <w:rsid w:val="00D91E0A"/>
    <w:rsid w:val="00D9634E"/>
    <w:rsid w:val="00DA2D8C"/>
    <w:rsid w:val="00DA550B"/>
    <w:rsid w:val="00DA55EA"/>
    <w:rsid w:val="00DA6A67"/>
    <w:rsid w:val="00DB4BB4"/>
    <w:rsid w:val="00DB6233"/>
    <w:rsid w:val="00DB7DCC"/>
    <w:rsid w:val="00DC1170"/>
    <w:rsid w:val="00DC48FA"/>
    <w:rsid w:val="00DC7879"/>
    <w:rsid w:val="00DC7BDF"/>
    <w:rsid w:val="00DE1E5C"/>
    <w:rsid w:val="00DE36A2"/>
    <w:rsid w:val="00DE3C8D"/>
    <w:rsid w:val="00DE464D"/>
    <w:rsid w:val="00DE4B14"/>
    <w:rsid w:val="00DF0C5B"/>
    <w:rsid w:val="00DF1993"/>
    <w:rsid w:val="00DF40C7"/>
    <w:rsid w:val="00DF632A"/>
    <w:rsid w:val="00DF66EB"/>
    <w:rsid w:val="00E015CA"/>
    <w:rsid w:val="00E12E26"/>
    <w:rsid w:val="00E15A66"/>
    <w:rsid w:val="00E17985"/>
    <w:rsid w:val="00E24CD9"/>
    <w:rsid w:val="00E259B8"/>
    <w:rsid w:val="00E27C1F"/>
    <w:rsid w:val="00E37DF3"/>
    <w:rsid w:val="00E51376"/>
    <w:rsid w:val="00E524AD"/>
    <w:rsid w:val="00E55C1E"/>
    <w:rsid w:val="00E55D79"/>
    <w:rsid w:val="00E577EA"/>
    <w:rsid w:val="00E6099B"/>
    <w:rsid w:val="00E64BFA"/>
    <w:rsid w:val="00E726F4"/>
    <w:rsid w:val="00E73A26"/>
    <w:rsid w:val="00E73B2A"/>
    <w:rsid w:val="00E75B5C"/>
    <w:rsid w:val="00E81F4F"/>
    <w:rsid w:val="00E83048"/>
    <w:rsid w:val="00E832E2"/>
    <w:rsid w:val="00E84F36"/>
    <w:rsid w:val="00E8521D"/>
    <w:rsid w:val="00E8532E"/>
    <w:rsid w:val="00E86610"/>
    <w:rsid w:val="00E87255"/>
    <w:rsid w:val="00E90AC0"/>
    <w:rsid w:val="00E9313A"/>
    <w:rsid w:val="00E95754"/>
    <w:rsid w:val="00E97191"/>
    <w:rsid w:val="00E97ECC"/>
    <w:rsid w:val="00EA1D19"/>
    <w:rsid w:val="00EA2157"/>
    <w:rsid w:val="00EA3AE1"/>
    <w:rsid w:val="00EA5F7A"/>
    <w:rsid w:val="00EA6D8A"/>
    <w:rsid w:val="00EB47ED"/>
    <w:rsid w:val="00EC0525"/>
    <w:rsid w:val="00EC1622"/>
    <w:rsid w:val="00EC2DC3"/>
    <w:rsid w:val="00EC3108"/>
    <w:rsid w:val="00EC6DCA"/>
    <w:rsid w:val="00ED1131"/>
    <w:rsid w:val="00ED34F4"/>
    <w:rsid w:val="00ED3C7D"/>
    <w:rsid w:val="00ED40BE"/>
    <w:rsid w:val="00ED7F47"/>
    <w:rsid w:val="00EE0C9E"/>
    <w:rsid w:val="00EE18D2"/>
    <w:rsid w:val="00EE3AA0"/>
    <w:rsid w:val="00EE623B"/>
    <w:rsid w:val="00EF2DA0"/>
    <w:rsid w:val="00F00266"/>
    <w:rsid w:val="00F00639"/>
    <w:rsid w:val="00F0219A"/>
    <w:rsid w:val="00F03103"/>
    <w:rsid w:val="00F07632"/>
    <w:rsid w:val="00F11655"/>
    <w:rsid w:val="00F170E6"/>
    <w:rsid w:val="00F26BA9"/>
    <w:rsid w:val="00F32904"/>
    <w:rsid w:val="00F341FE"/>
    <w:rsid w:val="00F3577B"/>
    <w:rsid w:val="00F412B5"/>
    <w:rsid w:val="00F44A14"/>
    <w:rsid w:val="00F45A82"/>
    <w:rsid w:val="00F475F8"/>
    <w:rsid w:val="00F50404"/>
    <w:rsid w:val="00F506C5"/>
    <w:rsid w:val="00F53BC3"/>
    <w:rsid w:val="00F56E04"/>
    <w:rsid w:val="00F5764D"/>
    <w:rsid w:val="00F60511"/>
    <w:rsid w:val="00F60B3E"/>
    <w:rsid w:val="00F61907"/>
    <w:rsid w:val="00F65085"/>
    <w:rsid w:val="00F6728A"/>
    <w:rsid w:val="00F675E3"/>
    <w:rsid w:val="00F72296"/>
    <w:rsid w:val="00F82159"/>
    <w:rsid w:val="00F854A9"/>
    <w:rsid w:val="00F86974"/>
    <w:rsid w:val="00F86BDD"/>
    <w:rsid w:val="00F87081"/>
    <w:rsid w:val="00F90202"/>
    <w:rsid w:val="00F9177E"/>
    <w:rsid w:val="00F929FA"/>
    <w:rsid w:val="00F94312"/>
    <w:rsid w:val="00FA67E3"/>
    <w:rsid w:val="00FA69B2"/>
    <w:rsid w:val="00FB2517"/>
    <w:rsid w:val="00FB6CBE"/>
    <w:rsid w:val="00FC10AC"/>
    <w:rsid w:val="00FC265B"/>
    <w:rsid w:val="00FC7468"/>
    <w:rsid w:val="00FD1FB8"/>
    <w:rsid w:val="00FD2C79"/>
    <w:rsid w:val="00FD2D91"/>
    <w:rsid w:val="00FD7837"/>
    <w:rsid w:val="00FE3079"/>
    <w:rsid w:val="00FE37D6"/>
    <w:rsid w:val="00FE3CAD"/>
    <w:rsid w:val="00FE57CD"/>
    <w:rsid w:val="00FE59DB"/>
    <w:rsid w:val="00FF07F8"/>
    <w:rsid w:val="00FF0F27"/>
    <w:rsid w:val="00FF300E"/>
    <w:rsid w:val="00FF37E0"/>
    <w:rsid w:val="00FF4DDB"/>
    <w:rsid w:val="00FF4FF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line="360" w:lineRule="auto"/>
        <w:ind w:firstLine="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97191"/>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A41EF"/>
    <w:pPr>
      <w:tabs>
        <w:tab w:val="center" w:pos="4536"/>
        <w:tab w:val="right" w:pos="9072"/>
      </w:tabs>
      <w:spacing w:line="240" w:lineRule="auto"/>
    </w:pPr>
  </w:style>
  <w:style w:type="character" w:customStyle="1" w:styleId="NagwekZnak">
    <w:name w:val="Nagłówek Znak"/>
    <w:basedOn w:val="Domylnaczcionkaakapitu"/>
    <w:link w:val="Nagwek"/>
    <w:uiPriority w:val="99"/>
    <w:rsid w:val="004A41EF"/>
  </w:style>
  <w:style w:type="paragraph" w:styleId="Stopka">
    <w:name w:val="footer"/>
    <w:basedOn w:val="Normalny"/>
    <w:link w:val="StopkaZnak"/>
    <w:uiPriority w:val="99"/>
    <w:unhideWhenUsed/>
    <w:rsid w:val="004A41EF"/>
    <w:pPr>
      <w:tabs>
        <w:tab w:val="center" w:pos="4536"/>
        <w:tab w:val="right" w:pos="9072"/>
      </w:tabs>
      <w:spacing w:line="240" w:lineRule="auto"/>
    </w:pPr>
  </w:style>
  <w:style w:type="character" w:customStyle="1" w:styleId="StopkaZnak">
    <w:name w:val="Stopka Znak"/>
    <w:basedOn w:val="Domylnaczcionkaakapitu"/>
    <w:link w:val="Stopka"/>
    <w:uiPriority w:val="99"/>
    <w:rsid w:val="004A41EF"/>
  </w:style>
  <w:style w:type="paragraph" w:customStyle="1" w:styleId="Default">
    <w:name w:val="Default"/>
    <w:rsid w:val="004A41EF"/>
    <w:pPr>
      <w:autoSpaceDE w:val="0"/>
      <w:autoSpaceDN w:val="0"/>
      <w:adjustRightInd w:val="0"/>
      <w:spacing w:line="240" w:lineRule="auto"/>
      <w:ind w:firstLine="0"/>
      <w:jc w:val="left"/>
    </w:pPr>
    <w:rPr>
      <w:rFonts w:ascii="Times New Roman" w:hAnsi="Times New Roman" w:cs="Times New Roman"/>
      <w:color w:val="000000"/>
      <w:sz w:val="24"/>
      <w:szCs w:val="24"/>
    </w:rPr>
  </w:style>
  <w:style w:type="paragraph" w:styleId="Tekstpodstawowy">
    <w:name w:val="Body Text"/>
    <w:basedOn w:val="Normalny"/>
    <w:link w:val="TekstpodstawowyZnak"/>
    <w:uiPriority w:val="99"/>
    <w:unhideWhenUsed/>
    <w:rsid w:val="00D26269"/>
    <w:pPr>
      <w:spacing w:after="120"/>
    </w:pPr>
  </w:style>
  <w:style w:type="character" w:customStyle="1" w:styleId="TekstpodstawowyZnak">
    <w:name w:val="Tekst podstawowy Znak"/>
    <w:basedOn w:val="Domylnaczcionkaakapitu"/>
    <w:link w:val="Tekstpodstawowy"/>
    <w:uiPriority w:val="99"/>
    <w:rsid w:val="00D26269"/>
  </w:style>
  <w:style w:type="paragraph" w:styleId="Akapitzlist">
    <w:name w:val="List Paragraph"/>
    <w:basedOn w:val="Normalny"/>
    <w:uiPriority w:val="34"/>
    <w:qFormat/>
    <w:rsid w:val="00D26269"/>
    <w:pPr>
      <w:ind w:left="720"/>
      <w:contextualSpacing/>
    </w:pPr>
  </w:style>
  <w:style w:type="paragraph" w:styleId="Tekstpodstawowy3">
    <w:name w:val="Body Text 3"/>
    <w:basedOn w:val="Normalny"/>
    <w:link w:val="Tekstpodstawowy3Znak"/>
    <w:uiPriority w:val="99"/>
    <w:semiHidden/>
    <w:unhideWhenUsed/>
    <w:rsid w:val="00470F11"/>
    <w:pPr>
      <w:spacing w:after="120"/>
    </w:pPr>
    <w:rPr>
      <w:sz w:val="16"/>
      <w:szCs w:val="16"/>
    </w:rPr>
  </w:style>
  <w:style w:type="character" w:customStyle="1" w:styleId="Tekstpodstawowy3Znak">
    <w:name w:val="Tekst podstawowy 3 Znak"/>
    <w:basedOn w:val="Domylnaczcionkaakapitu"/>
    <w:link w:val="Tekstpodstawowy3"/>
    <w:uiPriority w:val="99"/>
    <w:semiHidden/>
    <w:rsid w:val="00470F11"/>
    <w:rPr>
      <w:sz w:val="16"/>
      <w:szCs w:val="16"/>
    </w:rPr>
  </w:style>
  <w:style w:type="paragraph" w:styleId="Tekstdymka">
    <w:name w:val="Balloon Text"/>
    <w:basedOn w:val="Normalny"/>
    <w:link w:val="TekstdymkaZnak"/>
    <w:uiPriority w:val="99"/>
    <w:semiHidden/>
    <w:unhideWhenUsed/>
    <w:rsid w:val="005264CA"/>
    <w:pPr>
      <w:spacing w:line="240" w:lineRule="auto"/>
    </w:pPr>
    <w:rPr>
      <w:rFonts w:ascii="Arial" w:hAnsi="Arial" w:cs="Arial"/>
      <w:sz w:val="16"/>
      <w:szCs w:val="16"/>
    </w:rPr>
  </w:style>
  <w:style w:type="character" w:customStyle="1" w:styleId="TekstdymkaZnak">
    <w:name w:val="Tekst dymka Znak"/>
    <w:basedOn w:val="Domylnaczcionkaakapitu"/>
    <w:link w:val="Tekstdymka"/>
    <w:uiPriority w:val="99"/>
    <w:semiHidden/>
    <w:rsid w:val="005264CA"/>
    <w:rPr>
      <w:rFonts w:ascii="Arial" w:hAnsi="Arial" w:cs="Arial"/>
      <w:sz w:val="16"/>
      <w:szCs w:val="16"/>
    </w:rPr>
  </w:style>
  <w:style w:type="character" w:styleId="Pogrubienie">
    <w:name w:val="Strong"/>
    <w:basedOn w:val="Domylnaczcionkaakapitu"/>
    <w:uiPriority w:val="22"/>
    <w:qFormat/>
    <w:rsid w:val="004259CD"/>
    <w:rPr>
      <w:b/>
      <w:bCs/>
    </w:rPr>
  </w:style>
  <w:style w:type="character" w:styleId="Hipercze">
    <w:name w:val="Hyperlink"/>
    <w:basedOn w:val="Domylnaczcionkaakapitu"/>
    <w:uiPriority w:val="99"/>
    <w:semiHidden/>
    <w:unhideWhenUsed/>
    <w:rsid w:val="005B2E08"/>
    <w:rPr>
      <w:color w:val="0000FF"/>
      <w:u w:val="single"/>
    </w:rPr>
  </w:style>
  <w:style w:type="character" w:styleId="Uwydatnienie">
    <w:name w:val="Emphasis"/>
    <w:uiPriority w:val="20"/>
    <w:qFormat/>
    <w:rsid w:val="00C15BF0"/>
    <w:rPr>
      <w:i/>
      <w:iCs/>
    </w:rPr>
  </w:style>
  <w:style w:type="character" w:customStyle="1" w:styleId="alb-s">
    <w:name w:val="a_lb-s"/>
    <w:basedOn w:val="Domylnaczcionkaakapitu"/>
    <w:rsid w:val="00E872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line="360" w:lineRule="auto"/>
        <w:ind w:firstLine="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A41EF"/>
    <w:pPr>
      <w:tabs>
        <w:tab w:val="center" w:pos="4536"/>
        <w:tab w:val="right" w:pos="9072"/>
      </w:tabs>
      <w:spacing w:line="240" w:lineRule="auto"/>
    </w:pPr>
  </w:style>
  <w:style w:type="character" w:customStyle="1" w:styleId="NagwekZnak">
    <w:name w:val="Nagłówek Znak"/>
    <w:basedOn w:val="Domylnaczcionkaakapitu"/>
    <w:link w:val="Nagwek"/>
    <w:uiPriority w:val="99"/>
    <w:rsid w:val="004A41EF"/>
  </w:style>
  <w:style w:type="paragraph" w:styleId="Stopka">
    <w:name w:val="footer"/>
    <w:basedOn w:val="Normalny"/>
    <w:link w:val="StopkaZnak"/>
    <w:uiPriority w:val="99"/>
    <w:unhideWhenUsed/>
    <w:rsid w:val="004A41EF"/>
    <w:pPr>
      <w:tabs>
        <w:tab w:val="center" w:pos="4536"/>
        <w:tab w:val="right" w:pos="9072"/>
      </w:tabs>
      <w:spacing w:line="240" w:lineRule="auto"/>
    </w:pPr>
  </w:style>
  <w:style w:type="character" w:customStyle="1" w:styleId="StopkaZnak">
    <w:name w:val="Stopka Znak"/>
    <w:basedOn w:val="Domylnaczcionkaakapitu"/>
    <w:link w:val="Stopka"/>
    <w:uiPriority w:val="99"/>
    <w:rsid w:val="004A41EF"/>
  </w:style>
  <w:style w:type="paragraph" w:customStyle="1" w:styleId="Default">
    <w:name w:val="Default"/>
    <w:rsid w:val="004A41EF"/>
    <w:pPr>
      <w:autoSpaceDE w:val="0"/>
      <w:autoSpaceDN w:val="0"/>
      <w:adjustRightInd w:val="0"/>
      <w:spacing w:line="240" w:lineRule="auto"/>
      <w:ind w:firstLine="0"/>
      <w:jc w:val="left"/>
    </w:pPr>
    <w:rPr>
      <w:rFonts w:ascii="Times New Roman" w:hAnsi="Times New Roman" w:cs="Times New Roman"/>
      <w:color w:val="000000"/>
      <w:sz w:val="24"/>
      <w:szCs w:val="24"/>
    </w:rPr>
  </w:style>
  <w:style w:type="paragraph" w:styleId="Tekstpodstawowy">
    <w:name w:val="Body Text"/>
    <w:basedOn w:val="Normalny"/>
    <w:link w:val="TekstpodstawowyZnak"/>
    <w:uiPriority w:val="99"/>
    <w:unhideWhenUsed/>
    <w:rsid w:val="00D26269"/>
    <w:pPr>
      <w:spacing w:after="120"/>
    </w:pPr>
  </w:style>
  <w:style w:type="character" w:customStyle="1" w:styleId="TekstpodstawowyZnak">
    <w:name w:val="Tekst podstawowy Znak"/>
    <w:basedOn w:val="Domylnaczcionkaakapitu"/>
    <w:link w:val="Tekstpodstawowy"/>
    <w:uiPriority w:val="99"/>
    <w:rsid w:val="00D26269"/>
  </w:style>
  <w:style w:type="paragraph" w:styleId="Akapitzlist">
    <w:name w:val="List Paragraph"/>
    <w:basedOn w:val="Normalny"/>
    <w:uiPriority w:val="34"/>
    <w:qFormat/>
    <w:rsid w:val="00D26269"/>
    <w:pPr>
      <w:ind w:left="720"/>
      <w:contextualSpacing/>
    </w:pPr>
  </w:style>
  <w:style w:type="paragraph" w:styleId="Tekstpodstawowy3">
    <w:name w:val="Body Text 3"/>
    <w:basedOn w:val="Normalny"/>
    <w:link w:val="Tekstpodstawowy3Znak"/>
    <w:uiPriority w:val="99"/>
    <w:semiHidden/>
    <w:unhideWhenUsed/>
    <w:rsid w:val="00470F11"/>
    <w:pPr>
      <w:spacing w:after="120"/>
    </w:pPr>
    <w:rPr>
      <w:sz w:val="16"/>
      <w:szCs w:val="16"/>
    </w:rPr>
  </w:style>
  <w:style w:type="character" w:customStyle="1" w:styleId="Tekstpodstawowy3Znak">
    <w:name w:val="Tekst podstawowy 3 Znak"/>
    <w:basedOn w:val="Domylnaczcionkaakapitu"/>
    <w:link w:val="Tekstpodstawowy3"/>
    <w:uiPriority w:val="99"/>
    <w:semiHidden/>
    <w:rsid w:val="00470F11"/>
    <w:rPr>
      <w:sz w:val="16"/>
      <w:szCs w:val="16"/>
    </w:rPr>
  </w:style>
  <w:style w:type="paragraph" w:styleId="Tekstdymka">
    <w:name w:val="Balloon Text"/>
    <w:basedOn w:val="Normalny"/>
    <w:link w:val="TekstdymkaZnak"/>
    <w:uiPriority w:val="99"/>
    <w:semiHidden/>
    <w:unhideWhenUsed/>
    <w:rsid w:val="005264CA"/>
    <w:pPr>
      <w:spacing w:line="240" w:lineRule="auto"/>
    </w:pPr>
    <w:rPr>
      <w:rFonts w:ascii="Arial" w:hAnsi="Arial" w:cs="Arial"/>
      <w:sz w:val="16"/>
      <w:szCs w:val="16"/>
    </w:rPr>
  </w:style>
  <w:style w:type="character" w:customStyle="1" w:styleId="TekstdymkaZnak">
    <w:name w:val="Tekst dymka Znak"/>
    <w:basedOn w:val="Domylnaczcionkaakapitu"/>
    <w:link w:val="Tekstdymka"/>
    <w:uiPriority w:val="99"/>
    <w:semiHidden/>
    <w:rsid w:val="005264CA"/>
    <w:rPr>
      <w:rFonts w:ascii="Arial" w:hAnsi="Arial" w:cs="Arial"/>
      <w:sz w:val="16"/>
      <w:szCs w:val="16"/>
    </w:rPr>
  </w:style>
</w:styles>
</file>

<file path=word/webSettings.xml><?xml version="1.0" encoding="utf-8"?>
<w:webSettings xmlns:r="http://schemas.openxmlformats.org/officeDocument/2006/relationships" xmlns:w="http://schemas.openxmlformats.org/wordprocessingml/2006/main">
  <w:divs>
    <w:div w:id="247888777">
      <w:bodyDiv w:val="1"/>
      <w:marLeft w:val="0"/>
      <w:marRight w:val="0"/>
      <w:marTop w:val="0"/>
      <w:marBottom w:val="0"/>
      <w:divBdr>
        <w:top w:val="none" w:sz="0" w:space="0" w:color="auto"/>
        <w:left w:val="none" w:sz="0" w:space="0" w:color="auto"/>
        <w:bottom w:val="none" w:sz="0" w:space="0" w:color="auto"/>
        <w:right w:val="none" w:sz="0" w:space="0" w:color="auto"/>
      </w:divBdr>
    </w:div>
    <w:div w:id="330834935">
      <w:bodyDiv w:val="1"/>
      <w:marLeft w:val="0"/>
      <w:marRight w:val="0"/>
      <w:marTop w:val="0"/>
      <w:marBottom w:val="0"/>
      <w:divBdr>
        <w:top w:val="none" w:sz="0" w:space="0" w:color="auto"/>
        <w:left w:val="none" w:sz="0" w:space="0" w:color="auto"/>
        <w:bottom w:val="none" w:sz="0" w:space="0" w:color="auto"/>
        <w:right w:val="none" w:sz="0" w:space="0" w:color="auto"/>
      </w:divBdr>
      <w:divsChild>
        <w:div w:id="1067537411">
          <w:marLeft w:val="0"/>
          <w:marRight w:val="0"/>
          <w:marTop w:val="0"/>
          <w:marBottom w:val="0"/>
          <w:divBdr>
            <w:top w:val="none" w:sz="0" w:space="0" w:color="auto"/>
            <w:left w:val="none" w:sz="0" w:space="0" w:color="auto"/>
            <w:bottom w:val="none" w:sz="0" w:space="0" w:color="auto"/>
            <w:right w:val="none" w:sz="0" w:space="0" w:color="auto"/>
          </w:divBdr>
        </w:div>
        <w:div w:id="628435798">
          <w:marLeft w:val="0"/>
          <w:marRight w:val="0"/>
          <w:marTop w:val="0"/>
          <w:marBottom w:val="0"/>
          <w:divBdr>
            <w:top w:val="none" w:sz="0" w:space="0" w:color="auto"/>
            <w:left w:val="none" w:sz="0" w:space="0" w:color="auto"/>
            <w:bottom w:val="none" w:sz="0" w:space="0" w:color="auto"/>
            <w:right w:val="none" w:sz="0" w:space="0" w:color="auto"/>
          </w:divBdr>
        </w:div>
        <w:div w:id="598298254">
          <w:marLeft w:val="0"/>
          <w:marRight w:val="0"/>
          <w:marTop w:val="0"/>
          <w:marBottom w:val="0"/>
          <w:divBdr>
            <w:top w:val="none" w:sz="0" w:space="0" w:color="auto"/>
            <w:left w:val="none" w:sz="0" w:space="0" w:color="auto"/>
            <w:bottom w:val="none" w:sz="0" w:space="0" w:color="auto"/>
            <w:right w:val="none" w:sz="0" w:space="0" w:color="auto"/>
          </w:divBdr>
        </w:div>
        <w:div w:id="799540965">
          <w:marLeft w:val="0"/>
          <w:marRight w:val="0"/>
          <w:marTop w:val="0"/>
          <w:marBottom w:val="0"/>
          <w:divBdr>
            <w:top w:val="none" w:sz="0" w:space="0" w:color="auto"/>
            <w:left w:val="none" w:sz="0" w:space="0" w:color="auto"/>
            <w:bottom w:val="none" w:sz="0" w:space="0" w:color="auto"/>
            <w:right w:val="none" w:sz="0" w:space="0" w:color="auto"/>
          </w:divBdr>
        </w:div>
      </w:divsChild>
    </w:div>
    <w:div w:id="697392758">
      <w:bodyDiv w:val="1"/>
      <w:marLeft w:val="0"/>
      <w:marRight w:val="0"/>
      <w:marTop w:val="0"/>
      <w:marBottom w:val="0"/>
      <w:divBdr>
        <w:top w:val="none" w:sz="0" w:space="0" w:color="auto"/>
        <w:left w:val="none" w:sz="0" w:space="0" w:color="auto"/>
        <w:bottom w:val="none" w:sz="0" w:space="0" w:color="auto"/>
        <w:right w:val="none" w:sz="0" w:space="0" w:color="auto"/>
      </w:divBdr>
      <w:divsChild>
        <w:div w:id="2095200320">
          <w:marLeft w:val="0"/>
          <w:marRight w:val="0"/>
          <w:marTop w:val="0"/>
          <w:marBottom w:val="0"/>
          <w:divBdr>
            <w:top w:val="none" w:sz="0" w:space="0" w:color="auto"/>
            <w:left w:val="none" w:sz="0" w:space="0" w:color="auto"/>
            <w:bottom w:val="none" w:sz="0" w:space="0" w:color="auto"/>
            <w:right w:val="none" w:sz="0" w:space="0" w:color="auto"/>
          </w:divBdr>
        </w:div>
        <w:div w:id="286666356">
          <w:marLeft w:val="0"/>
          <w:marRight w:val="0"/>
          <w:marTop w:val="0"/>
          <w:marBottom w:val="0"/>
          <w:divBdr>
            <w:top w:val="none" w:sz="0" w:space="0" w:color="auto"/>
            <w:left w:val="none" w:sz="0" w:space="0" w:color="auto"/>
            <w:bottom w:val="none" w:sz="0" w:space="0" w:color="auto"/>
            <w:right w:val="none" w:sz="0" w:space="0" w:color="auto"/>
          </w:divBdr>
        </w:div>
        <w:div w:id="872351494">
          <w:marLeft w:val="0"/>
          <w:marRight w:val="0"/>
          <w:marTop w:val="0"/>
          <w:marBottom w:val="0"/>
          <w:divBdr>
            <w:top w:val="none" w:sz="0" w:space="0" w:color="auto"/>
            <w:left w:val="none" w:sz="0" w:space="0" w:color="auto"/>
            <w:bottom w:val="none" w:sz="0" w:space="0" w:color="auto"/>
            <w:right w:val="none" w:sz="0" w:space="0" w:color="auto"/>
          </w:divBdr>
          <w:divsChild>
            <w:div w:id="453911677">
              <w:marLeft w:val="0"/>
              <w:marRight w:val="0"/>
              <w:marTop w:val="0"/>
              <w:marBottom w:val="0"/>
              <w:divBdr>
                <w:top w:val="none" w:sz="0" w:space="0" w:color="auto"/>
                <w:left w:val="none" w:sz="0" w:space="0" w:color="auto"/>
                <w:bottom w:val="none" w:sz="0" w:space="0" w:color="auto"/>
                <w:right w:val="none" w:sz="0" w:space="0" w:color="auto"/>
              </w:divBdr>
            </w:div>
            <w:div w:id="1649280086">
              <w:marLeft w:val="0"/>
              <w:marRight w:val="0"/>
              <w:marTop w:val="0"/>
              <w:marBottom w:val="0"/>
              <w:divBdr>
                <w:top w:val="none" w:sz="0" w:space="0" w:color="auto"/>
                <w:left w:val="none" w:sz="0" w:space="0" w:color="auto"/>
                <w:bottom w:val="none" w:sz="0" w:space="0" w:color="auto"/>
                <w:right w:val="none" w:sz="0" w:space="0" w:color="auto"/>
              </w:divBdr>
            </w:div>
            <w:div w:id="1659189960">
              <w:marLeft w:val="0"/>
              <w:marRight w:val="0"/>
              <w:marTop w:val="0"/>
              <w:marBottom w:val="0"/>
              <w:divBdr>
                <w:top w:val="none" w:sz="0" w:space="0" w:color="auto"/>
                <w:left w:val="none" w:sz="0" w:space="0" w:color="auto"/>
                <w:bottom w:val="none" w:sz="0" w:space="0" w:color="auto"/>
                <w:right w:val="none" w:sz="0" w:space="0" w:color="auto"/>
              </w:divBdr>
            </w:div>
          </w:divsChild>
        </w:div>
        <w:div w:id="100496179">
          <w:marLeft w:val="0"/>
          <w:marRight w:val="0"/>
          <w:marTop w:val="0"/>
          <w:marBottom w:val="0"/>
          <w:divBdr>
            <w:top w:val="none" w:sz="0" w:space="0" w:color="auto"/>
            <w:left w:val="none" w:sz="0" w:space="0" w:color="auto"/>
            <w:bottom w:val="none" w:sz="0" w:space="0" w:color="auto"/>
            <w:right w:val="none" w:sz="0" w:space="0" w:color="auto"/>
          </w:divBdr>
        </w:div>
        <w:div w:id="231279015">
          <w:marLeft w:val="0"/>
          <w:marRight w:val="0"/>
          <w:marTop w:val="0"/>
          <w:marBottom w:val="0"/>
          <w:divBdr>
            <w:top w:val="none" w:sz="0" w:space="0" w:color="auto"/>
            <w:left w:val="none" w:sz="0" w:space="0" w:color="auto"/>
            <w:bottom w:val="none" w:sz="0" w:space="0" w:color="auto"/>
            <w:right w:val="none" w:sz="0" w:space="0" w:color="auto"/>
          </w:divBdr>
        </w:div>
        <w:div w:id="1488937694">
          <w:marLeft w:val="0"/>
          <w:marRight w:val="0"/>
          <w:marTop w:val="0"/>
          <w:marBottom w:val="0"/>
          <w:divBdr>
            <w:top w:val="none" w:sz="0" w:space="0" w:color="auto"/>
            <w:left w:val="none" w:sz="0" w:space="0" w:color="auto"/>
            <w:bottom w:val="none" w:sz="0" w:space="0" w:color="auto"/>
            <w:right w:val="none" w:sz="0" w:space="0" w:color="auto"/>
          </w:divBdr>
        </w:div>
        <w:div w:id="2005817814">
          <w:marLeft w:val="0"/>
          <w:marRight w:val="0"/>
          <w:marTop w:val="0"/>
          <w:marBottom w:val="0"/>
          <w:divBdr>
            <w:top w:val="none" w:sz="0" w:space="0" w:color="auto"/>
            <w:left w:val="none" w:sz="0" w:space="0" w:color="auto"/>
            <w:bottom w:val="none" w:sz="0" w:space="0" w:color="auto"/>
            <w:right w:val="none" w:sz="0" w:space="0" w:color="auto"/>
          </w:divBdr>
        </w:div>
        <w:div w:id="2081554977">
          <w:marLeft w:val="0"/>
          <w:marRight w:val="0"/>
          <w:marTop w:val="0"/>
          <w:marBottom w:val="0"/>
          <w:divBdr>
            <w:top w:val="none" w:sz="0" w:space="0" w:color="auto"/>
            <w:left w:val="none" w:sz="0" w:space="0" w:color="auto"/>
            <w:bottom w:val="none" w:sz="0" w:space="0" w:color="auto"/>
            <w:right w:val="none" w:sz="0" w:space="0" w:color="auto"/>
          </w:divBdr>
        </w:div>
        <w:div w:id="787744218">
          <w:marLeft w:val="0"/>
          <w:marRight w:val="0"/>
          <w:marTop w:val="0"/>
          <w:marBottom w:val="0"/>
          <w:divBdr>
            <w:top w:val="none" w:sz="0" w:space="0" w:color="auto"/>
            <w:left w:val="none" w:sz="0" w:space="0" w:color="auto"/>
            <w:bottom w:val="none" w:sz="0" w:space="0" w:color="auto"/>
            <w:right w:val="none" w:sz="0" w:space="0" w:color="auto"/>
          </w:divBdr>
        </w:div>
        <w:div w:id="372728806">
          <w:marLeft w:val="0"/>
          <w:marRight w:val="0"/>
          <w:marTop w:val="0"/>
          <w:marBottom w:val="0"/>
          <w:divBdr>
            <w:top w:val="none" w:sz="0" w:space="0" w:color="auto"/>
            <w:left w:val="none" w:sz="0" w:space="0" w:color="auto"/>
            <w:bottom w:val="none" w:sz="0" w:space="0" w:color="auto"/>
            <w:right w:val="none" w:sz="0" w:space="0" w:color="auto"/>
          </w:divBdr>
        </w:div>
        <w:div w:id="529034599">
          <w:marLeft w:val="0"/>
          <w:marRight w:val="0"/>
          <w:marTop w:val="0"/>
          <w:marBottom w:val="0"/>
          <w:divBdr>
            <w:top w:val="none" w:sz="0" w:space="0" w:color="auto"/>
            <w:left w:val="none" w:sz="0" w:space="0" w:color="auto"/>
            <w:bottom w:val="none" w:sz="0" w:space="0" w:color="auto"/>
            <w:right w:val="none" w:sz="0" w:space="0" w:color="auto"/>
          </w:divBdr>
        </w:div>
      </w:divsChild>
    </w:div>
    <w:div w:id="978461729">
      <w:bodyDiv w:val="1"/>
      <w:marLeft w:val="0"/>
      <w:marRight w:val="0"/>
      <w:marTop w:val="0"/>
      <w:marBottom w:val="0"/>
      <w:divBdr>
        <w:top w:val="none" w:sz="0" w:space="0" w:color="auto"/>
        <w:left w:val="none" w:sz="0" w:space="0" w:color="auto"/>
        <w:bottom w:val="none" w:sz="0" w:space="0" w:color="auto"/>
        <w:right w:val="none" w:sz="0" w:space="0" w:color="auto"/>
      </w:divBdr>
      <w:divsChild>
        <w:div w:id="1244873557">
          <w:marLeft w:val="0"/>
          <w:marRight w:val="0"/>
          <w:marTop w:val="0"/>
          <w:marBottom w:val="0"/>
          <w:divBdr>
            <w:top w:val="none" w:sz="0" w:space="0" w:color="auto"/>
            <w:left w:val="none" w:sz="0" w:space="0" w:color="auto"/>
            <w:bottom w:val="none" w:sz="0" w:space="0" w:color="auto"/>
            <w:right w:val="none" w:sz="0" w:space="0" w:color="auto"/>
          </w:divBdr>
        </w:div>
        <w:div w:id="928392641">
          <w:marLeft w:val="0"/>
          <w:marRight w:val="0"/>
          <w:marTop w:val="0"/>
          <w:marBottom w:val="0"/>
          <w:divBdr>
            <w:top w:val="none" w:sz="0" w:space="0" w:color="auto"/>
            <w:left w:val="none" w:sz="0" w:space="0" w:color="auto"/>
            <w:bottom w:val="none" w:sz="0" w:space="0" w:color="auto"/>
            <w:right w:val="none" w:sz="0" w:space="0" w:color="auto"/>
          </w:divBdr>
        </w:div>
        <w:div w:id="2109689083">
          <w:marLeft w:val="0"/>
          <w:marRight w:val="0"/>
          <w:marTop w:val="0"/>
          <w:marBottom w:val="0"/>
          <w:divBdr>
            <w:top w:val="none" w:sz="0" w:space="0" w:color="auto"/>
            <w:left w:val="none" w:sz="0" w:space="0" w:color="auto"/>
            <w:bottom w:val="none" w:sz="0" w:space="0" w:color="auto"/>
            <w:right w:val="none" w:sz="0" w:space="0" w:color="auto"/>
          </w:divBdr>
        </w:div>
        <w:div w:id="1362634602">
          <w:marLeft w:val="0"/>
          <w:marRight w:val="0"/>
          <w:marTop w:val="0"/>
          <w:marBottom w:val="0"/>
          <w:divBdr>
            <w:top w:val="none" w:sz="0" w:space="0" w:color="auto"/>
            <w:left w:val="none" w:sz="0" w:space="0" w:color="auto"/>
            <w:bottom w:val="none" w:sz="0" w:space="0" w:color="auto"/>
            <w:right w:val="none" w:sz="0" w:space="0" w:color="auto"/>
          </w:divBdr>
        </w:div>
        <w:div w:id="314263686">
          <w:marLeft w:val="0"/>
          <w:marRight w:val="0"/>
          <w:marTop w:val="0"/>
          <w:marBottom w:val="0"/>
          <w:divBdr>
            <w:top w:val="none" w:sz="0" w:space="0" w:color="auto"/>
            <w:left w:val="none" w:sz="0" w:space="0" w:color="auto"/>
            <w:bottom w:val="none" w:sz="0" w:space="0" w:color="auto"/>
            <w:right w:val="none" w:sz="0" w:space="0" w:color="auto"/>
          </w:divBdr>
          <w:divsChild>
            <w:div w:id="471873644">
              <w:marLeft w:val="0"/>
              <w:marRight w:val="0"/>
              <w:marTop w:val="0"/>
              <w:marBottom w:val="0"/>
              <w:divBdr>
                <w:top w:val="none" w:sz="0" w:space="0" w:color="auto"/>
                <w:left w:val="none" w:sz="0" w:space="0" w:color="auto"/>
                <w:bottom w:val="none" w:sz="0" w:space="0" w:color="auto"/>
                <w:right w:val="none" w:sz="0" w:space="0" w:color="auto"/>
              </w:divBdr>
            </w:div>
            <w:div w:id="419328321">
              <w:marLeft w:val="0"/>
              <w:marRight w:val="0"/>
              <w:marTop w:val="0"/>
              <w:marBottom w:val="0"/>
              <w:divBdr>
                <w:top w:val="none" w:sz="0" w:space="0" w:color="auto"/>
                <w:left w:val="none" w:sz="0" w:space="0" w:color="auto"/>
                <w:bottom w:val="none" w:sz="0" w:space="0" w:color="auto"/>
                <w:right w:val="none" w:sz="0" w:space="0" w:color="auto"/>
              </w:divBdr>
            </w:div>
            <w:div w:id="123815224">
              <w:marLeft w:val="0"/>
              <w:marRight w:val="0"/>
              <w:marTop w:val="0"/>
              <w:marBottom w:val="0"/>
              <w:divBdr>
                <w:top w:val="none" w:sz="0" w:space="0" w:color="auto"/>
                <w:left w:val="none" w:sz="0" w:space="0" w:color="auto"/>
                <w:bottom w:val="none" w:sz="0" w:space="0" w:color="auto"/>
                <w:right w:val="none" w:sz="0" w:space="0" w:color="auto"/>
              </w:divBdr>
            </w:div>
          </w:divsChild>
        </w:div>
        <w:div w:id="1319766342">
          <w:marLeft w:val="0"/>
          <w:marRight w:val="0"/>
          <w:marTop w:val="0"/>
          <w:marBottom w:val="0"/>
          <w:divBdr>
            <w:top w:val="none" w:sz="0" w:space="0" w:color="auto"/>
            <w:left w:val="none" w:sz="0" w:space="0" w:color="auto"/>
            <w:bottom w:val="none" w:sz="0" w:space="0" w:color="auto"/>
            <w:right w:val="none" w:sz="0" w:space="0" w:color="auto"/>
          </w:divBdr>
        </w:div>
        <w:div w:id="1344622694">
          <w:marLeft w:val="0"/>
          <w:marRight w:val="0"/>
          <w:marTop w:val="0"/>
          <w:marBottom w:val="0"/>
          <w:divBdr>
            <w:top w:val="none" w:sz="0" w:space="0" w:color="auto"/>
            <w:left w:val="none" w:sz="0" w:space="0" w:color="auto"/>
            <w:bottom w:val="none" w:sz="0" w:space="0" w:color="auto"/>
            <w:right w:val="none" w:sz="0" w:space="0" w:color="auto"/>
          </w:divBdr>
        </w:div>
        <w:div w:id="2025285290">
          <w:marLeft w:val="0"/>
          <w:marRight w:val="0"/>
          <w:marTop w:val="0"/>
          <w:marBottom w:val="0"/>
          <w:divBdr>
            <w:top w:val="none" w:sz="0" w:space="0" w:color="auto"/>
            <w:left w:val="none" w:sz="0" w:space="0" w:color="auto"/>
            <w:bottom w:val="none" w:sz="0" w:space="0" w:color="auto"/>
            <w:right w:val="none" w:sz="0" w:space="0" w:color="auto"/>
          </w:divBdr>
        </w:div>
      </w:divsChild>
    </w:div>
    <w:div w:id="1328167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E2EBA-8EA4-43BF-BCA6-C7495B4FA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1922</TotalTime>
  <Pages>13</Pages>
  <Words>4866</Words>
  <Characters>29200</Characters>
  <Application>Microsoft Office Word</Application>
  <DocSecurity>0</DocSecurity>
  <Lines>243</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dc:creator>
  <cp:lastModifiedBy>AgnieszkaW</cp:lastModifiedBy>
  <cp:revision>112</cp:revision>
  <cp:lastPrinted>2021-06-20T21:55:00Z</cp:lastPrinted>
  <dcterms:created xsi:type="dcterms:W3CDTF">2016-08-27T09:29:00Z</dcterms:created>
  <dcterms:modified xsi:type="dcterms:W3CDTF">2021-06-20T21:57:00Z</dcterms:modified>
</cp:coreProperties>
</file>